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A006" w14:textId="77777777" w:rsidR="00AE649C" w:rsidRPr="00B76F3C" w:rsidRDefault="00AE649C" w:rsidP="004F27AE">
      <w:pPr>
        <w:pStyle w:val="NormaleSPIS"/>
      </w:pPr>
    </w:p>
    <w:p w14:paraId="23DDD8FA" w14:textId="77777777" w:rsidR="00AE649C" w:rsidRPr="00A5452D" w:rsidRDefault="00AB4602" w:rsidP="004F27AE">
      <w:pPr>
        <w:pStyle w:val="NormaleSPIS"/>
      </w:pPr>
      <w:r w:rsidRPr="00A5452D">
        <w:rPr>
          <w:noProof/>
        </w:rPr>
        <w:drawing>
          <wp:anchor distT="0" distB="0" distL="114300" distR="114300" simplePos="0" relativeHeight="251658240" behindDoc="0" locked="0" layoutInCell="1" allowOverlap="1" wp14:anchorId="0009372D" wp14:editId="7C96630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9BDA6" w14:textId="77777777" w:rsidR="00856D5F" w:rsidRPr="00A5452D" w:rsidRDefault="00856D5F" w:rsidP="00856D5F">
      <w:pPr>
        <w:spacing w:after="0"/>
        <w:rPr>
          <w:rFonts w:eastAsia="Times New Roman" w:cs="Times New Roman"/>
          <w:b/>
          <w:lang w:val="en-US"/>
        </w:rPr>
      </w:pPr>
      <w:r w:rsidRPr="00A5452D">
        <w:rPr>
          <w:rFonts w:eastAsia="Times New Roman" w:cs="Times New Roman"/>
          <w:b/>
          <w:lang w:val="en-US"/>
        </w:rPr>
        <w:t xml:space="preserve">    REPUBLIKA HRVATSKA</w:t>
      </w:r>
    </w:p>
    <w:p w14:paraId="0C4D4015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b/>
          <w:szCs w:val="20"/>
          <w:lang w:val="en-US"/>
        </w:rPr>
      </w:pPr>
      <w:r w:rsidRPr="00A5452D">
        <w:rPr>
          <w:rFonts w:eastAsia="Times New Roman" w:cs="Times New Roman"/>
          <w:b/>
          <w:lang w:val="en-US"/>
        </w:rPr>
        <w:t xml:space="preserve"> TRGOVAČKI SUD U SPLITU  </w:t>
      </w:r>
      <w:r w:rsidRPr="00A5452D">
        <w:rPr>
          <w:rFonts w:eastAsia="Times New Roman" w:cs="Times New Roman"/>
          <w:lang w:val="en-US"/>
        </w:rPr>
        <w:t xml:space="preserve">                                                </w:t>
      </w:r>
      <w:proofErr w:type="spellStart"/>
      <w:r w:rsidRPr="00A5452D">
        <w:rPr>
          <w:rFonts w:eastAsia="Times New Roman" w:cs="Times New Roman"/>
          <w:b/>
          <w:lang w:val="en-US"/>
        </w:rPr>
        <w:t>Broj</w:t>
      </w:r>
      <w:proofErr w:type="spellEnd"/>
      <w:r w:rsidRPr="00A5452D">
        <w:rPr>
          <w:rFonts w:eastAsia="Times New Roman" w:cs="Times New Roman"/>
          <w:b/>
          <w:lang w:val="en-US"/>
        </w:rPr>
        <w:t>: 14. St-184/2011.</w:t>
      </w:r>
    </w:p>
    <w:p w14:paraId="0AA010A4" w14:textId="77777777" w:rsidR="00856D5F" w:rsidRPr="00A5452D" w:rsidRDefault="00856D5F" w:rsidP="00856D5F">
      <w:pPr>
        <w:spacing w:after="0"/>
        <w:rPr>
          <w:rFonts w:eastAsia="Times New Roman" w:cs="Times New Roman"/>
          <w:b/>
          <w:szCs w:val="20"/>
          <w:lang w:val="en-US"/>
        </w:rPr>
      </w:pPr>
      <w:proofErr w:type="spellStart"/>
      <w:r w:rsidRPr="00A5452D">
        <w:rPr>
          <w:rFonts w:eastAsia="Times New Roman" w:cs="Times New Roman"/>
          <w:b/>
          <w:szCs w:val="20"/>
          <w:lang w:val="en-US"/>
        </w:rPr>
        <w:t>Sukoišanska</w:t>
      </w:r>
      <w:proofErr w:type="spellEnd"/>
      <w:r w:rsidRPr="00A5452D">
        <w:rPr>
          <w:rFonts w:eastAsia="Times New Roman" w:cs="Times New Roman"/>
          <w:b/>
          <w:szCs w:val="20"/>
          <w:lang w:val="en-US"/>
        </w:rPr>
        <w:t xml:space="preserve"> 6. – 21000 S P L I T</w:t>
      </w:r>
    </w:p>
    <w:p w14:paraId="39AB2118" w14:textId="77777777" w:rsidR="00856D5F" w:rsidRPr="00A5452D" w:rsidRDefault="00856D5F" w:rsidP="00856D5F">
      <w:pPr>
        <w:spacing w:after="0"/>
        <w:rPr>
          <w:rFonts w:eastAsia="Times New Roman" w:cs="Times New Roman"/>
          <w:szCs w:val="20"/>
          <w:lang w:val="en-US"/>
        </w:rPr>
      </w:pPr>
    </w:p>
    <w:p w14:paraId="7521746D" w14:textId="77777777" w:rsidR="00856D5F" w:rsidRPr="00A5452D" w:rsidRDefault="00856D5F" w:rsidP="00856D5F">
      <w:pPr>
        <w:spacing w:after="0"/>
        <w:rPr>
          <w:rFonts w:eastAsia="Times New Roman" w:cs="Times New Roman"/>
          <w:szCs w:val="20"/>
          <w:lang w:val="en-US"/>
        </w:rPr>
      </w:pPr>
    </w:p>
    <w:p w14:paraId="1F7C6A38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b/>
          <w:lang w:val="fr-FR"/>
        </w:rPr>
      </w:pPr>
      <w:r w:rsidRPr="00A5452D">
        <w:rPr>
          <w:rFonts w:eastAsia="Times New Roman" w:cs="Times New Roman"/>
          <w:b/>
          <w:lang w:val="fr-FR"/>
        </w:rPr>
        <w:t>U   I M E   R E P U B L I K E    H R V A T S K E</w:t>
      </w:r>
    </w:p>
    <w:p w14:paraId="03039A20" w14:textId="77777777" w:rsidR="00856D5F" w:rsidRPr="00A5452D" w:rsidRDefault="00856D5F" w:rsidP="00856D5F">
      <w:pPr>
        <w:spacing w:after="0"/>
        <w:rPr>
          <w:rFonts w:eastAsia="Times New Roman" w:cs="Times New Roman"/>
          <w:szCs w:val="20"/>
          <w:lang w:val="en-US"/>
        </w:rPr>
      </w:pPr>
    </w:p>
    <w:p w14:paraId="3C3C5E72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b/>
          <w:lang w:val="en-US"/>
        </w:rPr>
      </w:pPr>
      <w:r w:rsidRPr="00A5452D">
        <w:rPr>
          <w:rFonts w:eastAsia="Times New Roman" w:cs="Times New Roman"/>
          <w:b/>
          <w:lang w:val="en-US"/>
        </w:rPr>
        <w:t>R J E Š E N J E</w:t>
      </w:r>
    </w:p>
    <w:p w14:paraId="73000452" w14:textId="77777777" w:rsidR="00856D5F" w:rsidRPr="00A5452D" w:rsidRDefault="00856D5F" w:rsidP="00856D5F">
      <w:pPr>
        <w:spacing w:after="0"/>
        <w:rPr>
          <w:rFonts w:eastAsia="Times New Roman" w:cs="Times New Roman"/>
          <w:szCs w:val="20"/>
          <w:lang w:val="en-US"/>
        </w:rPr>
      </w:pPr>
    </w:p>
    <w:p w14:paraId="62B2A484" w14:textId="77777777" w:rsidR="00856D5F" w:rsidRPr="00A5452D" w:rsidRDefault="00856D5F" w:rsidP="00856D5F">
      <w:pPr>
        <w:spacing w:after="0"/>
        <w:rPr>
          <w:rFonts w:eastAsia="Times New Roman" w:cs="Times New Roman"/>
          <w:szCs w:val="20"/>
          <w:lang w:val="en-US"/>
        </w:rPr>
      </w:pPr>
    </w:p>
    <w:p w14:paraId="7A5E36FD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TRGOVAČKI SUD U SPLITU, po </w:t>
      </w:r>
      <w:proofErr w:type="spellStart"/>
      <w:r w:rsidRPr="00A5452D">
        <w:rPr>
          <w:rFonts w:eastAsia="Times New Roman" w:cs="Times New Roman"/>
          <w:lang w:val="en-US"/>
        </w:rPr>
        <w:t>sudcu</w:t>
      </w:r>
      <w:proofErr w:type="spellEnd"/>
      <w:r w:rsidRPr="00A5452D">
        <w:rPr>
          <w:rFonts w:eastAsia="Times New Roman" w:cs="Times New Roman"/>
          <w:lang w:val="en-US"/>
        </w:rPr>
        <w:t xml:space="preserve"> Jozi </w:t>
      </w:r>
      <w:proofErr w:type="spellStart"/>
      <w:r w:rsidRPr="00A5452D">
        <w:rPr>
          <w:rFonts w:eastAsia="Times New Roman" w:cs="Times New Roman"/>
          <w:lang w:val="en-US"/>
        </w:rPr>
        <w:t>Ćaleti</w:t>
      </w:r>
      <w:proofErr w:type="spellEnd"/>
      <w:r w:rsidRPr="00A5452D">
        <w:rPr>
          <w:rFonts w:eastAsia="Times New Roman" w:cs="Times New Roman"/>
          <w:lang w:val="en-US"/>
        </w:rPr>
        <w:t xml:space="preserve">, u </w:t>
      </w:r>
      <w:proofErr w:type="spellStart"/>
      <w:r w:rsidRPr="00A5452D">
        <w:rPr>
          <w:rFonts w:eastAsia="Times New Roman" w:cs="Times New Roman"/>
          <w:lang w:val="en-US"/>
        </w:rPr>
        <w:t>stečajnom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postupku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nad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stečajnim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dužnikom</w:t>
      </w:r>
      <w:proofErr w:type="spellEnd"/>
      <w:r w:rsidRPr="00A5452D">
        <w:rPr>
          <w:rFonts w:eastAsia="Times New Roman" w:cs="Times New Roman"/>
          <w:lang w:val="en-US"/>
        </w:rPr>
        <w:t xml:space="preserve">: </w:t>
      </w:r>
      <w:bookmarkStart w:id="0" w:name="_Hlk123807144"/>
      <w:r w:rsidRPr="00A5452D">
        <w:rPr>
          <w:rFonts w:eastAsia="Times New Roman" w:cs="Times New Roman"/>
        </w:rPr>
        <w:t>PIS, d.d., u stečaju, Split, Ulica Sedam Kaštela bb</w:t>
      </w:r>
      <w:r w:rsidRPr="00A5452D">
        <w:rPr>
          <w:rFonts w:eastAsia="Times New Roman" w:cs="Times New Roman"/>
          <w:lang w:val="en-US"/>
        </w:rPr>
        <w:t>, OIB: 57879887260,</w:t>
      </w:r>
      <w:r w:rsidRPr="00A5452D">
        <w:rPr>
          <w:rFonts w:eastAsia="Times New Roman" w:cs="Times New Roman"/>
          <w:b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kojega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zastupa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upravitelji</w:t>
      </w:r>
      <w:proofErr w:type="spellEnd"/>
      <w:r w:rsidRPr="00A5452D">
        <w:rPr>
          <w:rFonts w:eastAsia="Times New Roman" w:cs="Times New Roman"/>
          <w:lang w:val="en-US"/>
        </w:rPr>
        <w:t xml:space="preserve"> Josip </w:t>
      </w:r>
      <w:proofErr w:type="spellStart"/>
      <w:r w:rsidRPr="00A5452D">
        <w:rPr>
          <w:rFonts w:eastAsia="Times New Roman" w:cs="Times New Roman"/>
          <w:lang w:val="en-US"/>
        </w:rPr>
        <w:t>Hrga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iz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Splita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Bihaćka</w:t>
      </w:r>
      <w:proofErr w:type="spellEnd"/>
      <w:r w:rsidRPr="00A5452D">
        <w:rPr>
          <w:rFonts w:eastAsia="Times New Roman" w:cs="Times New Roman"/>
          <w:lang w:val="en-US"/>
        </w:rPr>
        <w:t xml:space="preserve"> 15, OIB: 15662494844</w:t>
      </w:r>
      <w:bookmarkEnd w:id="0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nakon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Skupštine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>/</w:t>
      </w:r>
      <w:proofErr w:type="spellStart"/>
      <w:r w:rsidRPr="00A5452D">
        <w:rPr>
          <w:rFonts w:eastAsia="Times New Roman" w:cs="Times New Roman"/>
          <w:lang w:val="en-US"/>
        </w:rPr>
        <w:t>Završnog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ročišta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održanih</w:t>
      </w:r>
      <w:proofErr w:type="spellEnd"/>
      <w:r w:rsidRPr="00A5452D">
        <w:rPr>
          <w:rFonts w:eastAsia="Times New Roman" w:cs="Times New Roman"/>
          <w:lang w:val="en-US"/>
        </w:rPr>
        <w:t xml:space="preserve"> 04. </w:t>
      </w:r>
      <w:proofErr w:type="spellStart"/>
      <w:r w:rsidRPr="00A5452D">
        <w:rPr>
          <w:rFonts w:eastAsia="Times New Roman" w:cs="Times New Roman"/>
          <w:lang w:val="en-US"/>
        </w:rPr>
        <w:t>travnja</w:t>
      </w:r>
      <w:proofErr w:type="spellEnd"/>
      <w:r w:rsidRPr="00A5452D">
        <w:rPr>
          <w:rFonts w:eastAsia="Times New Roman" w:cs="Times New Roman"/>
          <w:lang w:val="en-US"/>
        </w:rPr>
        <w:t xml:space="preserve"> 2017.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nastavka</w:t>
      </w:r>
      <w:proofErr w:type="spellEnd"/>
      <w:r w:rsidRPr="00A5452D">
        <w:rPr>
          <w:rFonts w:eastAsia="Times New Roman" w:cs="Times New Roman"/>
          <w:lang w:val="en-US"/>
        </w:rPr>
        <w:t xml:space="preserve"> od 31. </w:t>
      </w:r>
      <w:proofErr w:type="spellStart"/>
      <w:r w:rsidRPr="00A5452D">
        <w:rPr>
          <w:rFonts w:eastAsia="Times New Roman" w:cs="Times New Roman"/>
          <w:lang w:val="en-US"/>
        </w:rPr>
        <w:t>siječnja</w:t>
      </w:r>
      <w:proofErr w:type="spellEnd"/>
      <w:r w:rsidRPr="00A5452D">
        <w:rPr>
          <w:rFonts w:eastAsia="Times New Roman" w:cs="Times New Roman"/>
          <w:lang w:val="en-US"/>
        </w:rPr>
        <w:t xml:space="preserve"> 2017, 05. </w:t>
      </w:r>
      <w:proofErr w:type="spellStart"/>
      <w:r w:rsidRPr="00A5452D">
        <w:rPr>
          <w:rFonts w:eastAsia="Times New Roman" w:cs="Times New Roman"/>
          <w:lang w:val="en-US"/>
        </w:rPr>
        <w:t>travnjanja</w:t>
      </w:r>
      <w:proofErr w:type="spellEnd"/>
      <w:r w:rsidRPr="00A5452D">
        <w:rPr>
          <w:rFonts w:eastAsia="Times New Roman" w:cs="Times New Roman"/>
          <w:lang w:val="en-US"/>
        </w:rPr>
        <w:t xml:space="preserve"> 2017, </w:t>
      </w:r>
      <w:proofErr w:type="spellStart"/>
      <w:r w:rsidRPr="00A5452D">
        <w:rPr>
          <w:rFonts w:eastAsia="Times New Roman" w:cs="Times New Roman"/>
          <w:lang w:val="en-US"/>
        </w:rPr>
        <w:t>izvanraspravno</w:t>
      </w:r>
      <w:proofErr w:type="spellEnd"/>
      <w:r w:rsidRPr="00A5452D">
        <w:rPr>
          <w:rFonts w:eastAsia="Times New Roman" w:cs="Times New Roman"/>
          <w:lang w:val="en-US"/>
        </w:rPr>
        <w:t>,</w:t>
      </w:r>
    </w:p>
    <w:p w14:paraId="0B707C5A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b/>
          <w:bCs/>
          <w:lang w:val="en-US"/>
        </w:rPr>
      </w:pPr>
    </w:p>
    <w:p w14:paraId="755F46A8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b/>
          <w:bCs/>
          <w:lang w:val="en-US"/>
        </w:rPr>
      </w:pPr>
    </w:p>
    <w:p w14:paraId="6326A38C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>r i j e š i o   j e</w:t>
      </w:r>
    </w:p>
    <w:p w14:paraId="5C5D3043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</w:p>
    <w:p w14:paraId="7E116496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b/>
          <w:lang w:val="en-US"/>
        </w:rPr>
        <w:t>I</w:t>
      </w:r>
      <w:proofErr w:type="gramStart"/>
      <w:r w:rsidRPr="00A5452D">
        <w:rPr>
          <w:rFonts w:eastAsia="Times New Roman" w:cs="Times New Roman"/>
          <w:b/>
          <w:lang w:val="en-US"/>
        </w:rPr>
        <w:t>/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Obustavlja</w:t>
      </w:r>
      <w:proofErr w:type="spellEnd"/>
      <w:proofErr w:type="gramEnd"/>
      <w:r w:rsidRPr="00A5452D">
        <w:rPr>
          <w:rFonts w:eastAsia="Times New Roman" w:cs="Times New Roman"/>
          <w:lang w:val="en-US"/>
        </w:rPr>
        <w:t xml:space="preserve"> se i </w:t>
      </w:r>
      <w:proofErr w:type="spellStart"/>
      <w:r w:rsidRPr="00A5452D">
        <w:rPr>
          <w:rFonts w:eastAsia="Times New Roman" w:cs="Times New Roman"/>
          <w:lang w:val="en-US"/>
        </w:rPr>
        <w:t>z</w:t>
      </w:r>
      <w:r w:rsidRPr="00A5452D">
        <w:rPr>
          <w:rFonts w:eastAsia="Times New Roman" w:cs="Times New Roman"/>
          <w:bCs/>
          <w:lang w:val="en-US"/>
        </w:rPr>
        <w:t>aključuje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ovaj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stečajni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postupak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nad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stečajnim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Dužnikom</w:t>
      </w:r>
      <w:proofErr w:type="spellEnd"/>
      <w:r w:rsidRPr="00A5452D">
        <w:rPr>
          <w:rFonts w:eastAsia="Times New Roman" w:cs="Times New Roman"/>
          <w:bCs/>
          <w:lang w:val="en-US"/>
        </w:rPr>
        <w:t>:</w:t>
      </w:r>
      <w:r w:rsidRPr="00A5452D">
        <w:rPr>
          <w:rFonts w:eastAsia="Times New Roman" w:cs="Times New Roman"/>
          <w:b/>
          <w:lang w:val="en-US"/>
        </w:rPr>
        <w:t xml:space="preserve"> </w:t>
      </w:r>
      <w:r w:rsidRPr="00A5452D">
        <w:rPr>
          <w:rFonts w:eastAsia="Times New Roman" w:cs="Times New Roman"/>
        </w:rPr>
        <w:t>PIS, d.d., u stečaju, Split, Ulica Sedam Kaštela bb</w:t>
      </w:r>
      <w:r w:rsidRPr="00A5452D">
        <w:rPr>
          <w:rFonts w:eastAsia="Times New Roman" w:cs="Times New Roman"/>
          <w:lang w:val="en-US"/>
        </w:rPr>
        <w:t>, OIB: 57879887260.</w:t>
      </w:r>
    </w:p>
    <w:p w14:paraId="7C4CBE0F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b/>
          <w:lang w:val="en-US"/>
        </w:rPr>
        <w:t>II</w:t>
      </w:r>
      <w:proofErr w:type="gramStart"/>
      <w:r w:rsidRPr="00A5452D">
        <w:rPr>
          <w:rFonts w:eastAsia="Times New Roman" w:cs="Times New Roman"/>
          <w:b/>
          <w:lang w:val="en-US"/>
        </w:rPr>
        <w:t>/</w:t>
      </w:r>
      <w:r w:rsidRPr="00A5452D">
        <w:rPr>
          <w:rFonts w:eastAsia="Times New Roman" w:cs="Times New Roman"/>
          <w:b/>
          <w:bCs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bCs/>
          <w:lang w:val="en-US"/>
        </w:rPr>
        <w:t>Određuje</w:t>
      </w:r>
      <w:proofErr w:type="spellEnd"/>
      <w:proofErr w:type="gramEnd"/>
      <w:r w:rsidRPr="00A5452D">
        <w:rPr>
          <w:rFonts w:eastAsia="Times New Roman" w:cs="Times New Roman"/>
          <w:bCs/>
          <w:lang w:val="en-US"/>
        </w:rPr>
        <w:t xml:space="preserve"> se </w:t>
      </w:r>
      <w:proofErr w:type="spellStart"/>
      <w:r w:rsidRPr="00A5452D">
        <w:rPr>
          <w:rFonts w:eastAsia="Times New Roman" w:cs="Times New Roman"/>
          <w:bCs/>
          <w:lang w:val="en-US"/>
        </w:rPr>
        <w:t>brisanje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stečajnog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Dužnika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iz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točke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I/ </w:t>
      </w:r>
      <w:proofErr w:type="spellStart"/>
      <w:r w:rsidRPr="00A5452D">
        <w:rPr>
          <w:rFonts w:eastAsia="Times New Roman" w:cs="Times New Roman"/>
          <w:bCs/>
          <w:lang w:val="en-US"/>
        </w:rPr>
        <w:t>ovog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Rješenja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iz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sudskog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registra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bCs/>
          <w:lang w:val="en-US"/>
        </w:rPr>
        <w:t>što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će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provesti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registarski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odjel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ovog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Suda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i to </w:t>
      </w:r>
      <w:proofErr w:type="spellStart"/>
      <w:r w:rsidRPr="00A5452D">
        <w:rPr>
          <w:rFonts w:eastAsia="Times New Roman" w:cs="Times New Roman"/>
          <w:bCs/>
          <w:lang w:val="en-US"/>
        </w:rPr>
        <w:t>nakon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pravomoćnosti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ovog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Rješenja</w:t>
      </w:r>
      <w:proofErr w:type="spellEnd"/>
      <w:r w:rsidRPr="00A5452D">
        <w:rPr>
          <w:rFonts w:eastAsia="Times New Roman" w:cs="Times New Roman"/>
          <w:bCs/>
          <w:lang w:val="en-US"/>
        </w:rPr>
        <w:t>.</w:t>
      </w:r>
    </w:p>
    <w:p w14:paraId="2724311F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  <w:r w:rsidRPr="00A5452D">
        <w:rPr>
          <w:rFonts w:ascii="Calibri" w:eastAsia="Calibri" w:hAnsi="Calibri" w:cs="Times New Roman"/>
          <w:b/>
          <w:szCs w:val="22"/>
          <w:lang w:val="en-AU"/>
        </w:rPr>
        <w:t>III/</w:t>
      </w:r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Ovlašćuje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se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Stečajni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upravitelj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r w:rsidRPr="00A5452D">
        <w:rPr>
          <w:rFonts w:ascii="Calibri" w:eastAsia="Calibri" w:hAnsi="Calibri" w:cs="Times New Roman"/>
          <w:szCs w:val="22"/>
          <w:lang w:val="en-AU"/>
        </w:rPr>
        <w:t xml:space="preserve">Josip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Hrga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iz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Splita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Bihaćka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15, OIB: 15662494844, u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ime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i za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račun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mase,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nastaviti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voditi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sve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parnice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druge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postupke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koji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su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u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tijeku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na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prikupljanje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na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zastupanje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sporne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nesporne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stečajne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mase u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postupku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pred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sudovima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drugim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državnim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tijelima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pred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svim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drugim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fizičkim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pravnim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osobama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na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unovčenje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iste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te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o tome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izvješćivati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stečajni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sud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kada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se za to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steknu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bCs/>
          <w:szCs w:val="22"/>
          <w:lang w:val="en-AU"/>
        </w:rPr>
        <w:t>pretpostavke</w:t>
      </w:r>
      <w:proofErr w:type="spellEnd"/>
      <w:r w:rsidRPr="00A5452D">
        <w:rPr>
          <w:rFonts w:ascii="Calibri" w:eastAsia="Calibri" w:hAnsi="Calibri" w:cs="Times New Roman"/>
          <w:bCs/>
          <w:szCs w:val="22"/>
          <w:lang w:val="en-AU"/>
        </w:rPr>
        <w:t>.</w:t>
      </w:r>
    </w:p>
    <w:p w14:paraId="327D4CDA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bCs/>
          <w:lang w:val="en-US"/>
        </w:rPr>
      </w:pPr>
      <w:r w:rsidRPr="00A5452D">
        <w:rPr>
          <w:rFonts w:eastAsia="Times New Roman" w:cs="Times New Roman"/>
          <w:b/>
          <w:lang w:val="en-US"/>
        </w:rPr>
        <w:t>IV/</w:t>
      </w:r>
      <w:r w:rsidRPr="00A5452D">
        <w:rPr>
          <w:rFonts w:eastAsia="Times New Roman" w:cs="Times New Roman"/>
          <w:bCs/>
          <w:lang w:val="en-US"/>
        </w:rPr>
        <w:t xml:space="preserve">    Ovo </w:t>
      </w:r>
      <w:proofErr w:type="spellStart"/>
      <w:r w:rsidRPr="00A5452D">
        <w:rPr>
          <w:rFonts w:eastAsia="Times New Roman" w:cs="Times New Roman"/>
          <w:bCs/>
          <w:lang w:val="en-US"/>
        </w:rPr>
        <w:t>će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se </w:t>
      </w:r>
      <w:proofErr w:type="spellStart"/>
      <w:r w:rsidRPr="00A5452D">
        <w:rPr>
          <w:rFonts w:eastAsia="Times New Roman" w:cs="Times New Roman"/>
          <w:bCs/>
          <w:lang w:val="en-US"/>
        </w:rPr>
        <w:t>Rješenje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objaviti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na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mrežnoj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stranici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e-</w:t>
      </w:r>
      <w:proofErr w:type="spellStart"/>
      <w:r w:rsidRPr="00A5452D">
        <w:rPr>
          <w:rFonts w:eastAsia="Times New Roman" w:cs="Times New Roman"/>
          <w:bCs/>
          <w:lang w:val="en-US"/>
        </w:rPr>
        <w:t>Oglasnoj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ploča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sudova</w:t>
      </w:r>
      <w:proofErr w:type="spellEnd"/>
      <w:r w:rsidRPr="00A5452D">
        <w:rPr>
          <w:rFonts w:eastAsia="Times New Roman" w:cs="Times New Roman"/>
          <w:bCs/>
          <w:lang w:val="en-US"/>
        </w:rPr>
        <w:t>.</w:t>
      </w:r>
    </w:p>
    <w:p w14:paraId="0BFA11D4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</w:p>
    <w:p w14:paraId="138AA233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</w:p>
    <w:p w14:paraId="487D2A23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de-DE"/>
        </w:rPr>
      </w:pPr>
      <w:r w:rsidRPr="00A5452D">
        <w:rPr>
          <w:rFonts w:ascii="Calibri" w:eastAsia="Calibri" w:hAnsi="Calibri" w:cs="Times New Roman"/>
          <w:szCs w:val="22"/>
          <w:lang w:val="en-AU"/>
        </w:rPr>
        <w:t xml:space="preserve">                                                      </w:t>
      </w:r>
      <w:r w:rsidRPr="00A5452D">
        <w:rPr>
          <w:rFonts w:ascii="Calibri" w:eastAsia="Calibri" w:hAnsi="Calibri" w:cs="Times New Roman"/>
          <w:bCs/>
          <w:szCs w:val="22"/>
          <w:lang w:val="de-DE"/>
        </w:rPr>
        <w:t>O b r a z l o ž e n j e</w:t>
      </w:r>
    </w:p>
    <w:p w14:paraId="04C64F9E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de-DE"/>
        </w:rPr>
      </w:pPr>
    </w:p>
    <w:p w14:paraId="46E91E24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</w:t>
      </w:r>
      <w:r w:rsidRPr="00A5452D">
        <w:rPr>
          <w:rFonts w:eastAsia="Times New Roman" w:cs="Times New Roman"/>
          <w:b/>
          <w:lang w:val="en-US"/>
        </w:rPr>
        <w:t>1.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Rješenjem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Suda</w:t>
      </w:r>
      <w:proofErr w:type="spellEnd"/>
      <w:r w:rsidRPr="00A5452D">
        <w:rPr>
          <w:rFonts w:eastAsia="Times New Roman" w:cs="Times New Roman"/>
          <w:lang w:val="en-US"/>
        </w:rPr>
        <w:t xml:space="preserve"> od 28. </w:t>
      </w:r>
      <w:proofErr w:type="spellStart"/>
      <w:r w:rsidRPr="00A5452D">
        <w:rPr>
          <w:rFonts w:eastAsia="Times New Roman" w:cs="Times New Roman"/>
          <w:lang w:val="en-US"/>
        </w:rPr>
        <w:t>veljače</w:t>
      </w:r>
      <w:proofErr w:type="spellEnd"/>
      <w:r w:rsidRPr="00A5452D">
        <w:rPr>
          <w:rFonts w:eastAsia="Times New Roman" w:cs="Times New Roman"/>
          <w:lang w:val="en-US"/>
        </w:rPr>
        <w:t xml:space="preserve"> 2012, </w:t>
      </w:r>
      <w:proofErr w:type="spellStart"/>
      <w:r w:rsidRPr="00A5452D">
        <w:rPr>
          <w:rFonts w:eastAsia="Times New Roman" w:cs="Times New Roman"/>
          <w:lang w:val="en-US"/>
        </w:rPr>
        <w:t>broj</w:t>
      </w:r>
      <w:proofErr w:type="spellEnd"/>
      <w:r w:rsidRPr="00A5452D">
        <w:rPr>
          <w:rFonts w:eastAsia="Times New Roman" w:cs="Times New Roman"/>
          <w:lang w:val="en-US"/>
        </w:rPr>
        <w:t xml:space="preserve">: 14. St-184/11, </w:t>
      </w:r>
      <w:proofErr w:type="spellStart"/>
      <w:r w:rsidRPr="00A5452D">
        <w:rPr>
          <w:rFonts w:eastAsia="Times New Roman" w:cs="Times New Roman"/>
          <w:lang w:val="en-US"/>
        </w:rPr>
        <w:t>otvoren</w:t>
      </w:r>
      <w:proofErr w:type="spellEnd"/>
      <w:r w:rsidRPr="00A5452D">
        <w:rPr>
          <w:rFonts w:eastAsia="Times New Roman" w:cs="Times New Roman"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postupak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nad</w:t>
      </w:r>
      <w:proofErr w:type="spellEnd"/>
      <w:r w:rsidRPr="00A5452D">
        <w:rPr>
          <w:rFonts w:eastAsia="Times New Roman" w:cs="Times New Roman"/>
          <w:lang w:val="en-US"/>
        </w:rPr>
        <w:t xml:space="preserve"> u </w:t>
      </w:r>
      <w:proofErr w:type="spellStart"/>
      <w:r w:rsidRPr="00A5452D">
        <w:rPr>
          <w:rFonts w:eastAsia="Times New Roman" w:cs="Times New Roman"/>
          <w:lang w:val="en-US"/>
        </w:rPr>
        <w:t>uvodu</w:t>
      </w:r>
      <w:proofErr w:type="spellEnd"/>
      <w:r w:rsidRPr="00A5452D">
        <w:rPr>
          <w:rFonts w:eastAsia="Times New Roman" w:cs="Times New Roman"/>
          <w:lang w:val="en-US"/>
        </w:rPr>
        <w:t xml:space="preserve"> i u </w:t>
      </w:r>
      <w:proofErr w:type="spellStart"/>
      <w:r w:rsidRPr="00A5452D">
        <w:rPr>
          <w:rFonts w:eastAsia="Times New Roman" w:cs="Times New Roman"/>
          <w:lang w:val="en-US"/>
        </w:rPr>
        <w:t>izreci</w:t>
      </w:r>
      <w:proofErr w:type="spellEnd"/>
      <w:r w:rsidRPr="00A5452D">
        <w:rPr>
          <w:rFonts w:eastAsia="Times New Roman" w:cs="Times New Roman"/>
          <w:lang w:val="en-US"/>
        </w:rPr>
        <w:t xml:space="preserve"> pod </w:t>
      </w:r>
      <w:proofErr w:type="spellStart"/>
      <w:r w:rsidRPr="00A5452D">
        <w:rPr>
          <w:rFonts w:eastAsia="Times New Roman" w:cs="Times New Roman"/>
          <w:lang w:val="en-US"/>
        </w:rPr>
        <w:t>točkom</w:t>
      </w:r>
      <w:proofErr w:type="spellEnd"/>
      <w:r w:rsidRPr="00A5452D">
        <w:rPr>
          <w:rFonts w:eastAsia="Times New Roman" w:cs="Times New Roman"/>
          <w:lang w:val="en-US"/>
        </w:rPr>
        <w:t xml:space="preserve"> I/ </w:t>
      </w:r>
      <w:proofErr w:type="spellStart"/>
      <w:r w:rsidRPr="00A5452D">
        <w:rPr>
          <w:rFonts w:eastAsia="Times New Roman" w:cs="Times New Roman"/>
          <w:lang w:val="en-US"/>
        </w:rPr>
        <w:t>navedenim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trgovačkim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društvom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stečajnim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Dužnikom</w:t>
      </w:r>
      <w:proofErr w:type="spellEnd"/>
      <w:r w:rsidRPr="00A5452D">
        <w:rPr>
          <w:rFonts w:eastAsia="Times New Roman" w:cs="Times New Roman"/>
          <w:lang w:val="en-US"/>
        </w:rPr>
        <w:t xml:space="preserve"> (</w:t>
      </w:r>
      <w:proofErr w:type="spellStart"/>
      <w:r w:rsidRPr="00A5452D">
        <w:rPr>
          <w:rFonts w:eastAsia="Times New Roman" w:cs="Times New Roman"/>
          <w:lang w:val="en-US"/>
        </w:rPr>
        <w:t>dalje</w:t>
      </w:r>
      <w:proofErr w:type="spellEnd"/>
      <w:r w:rsidRPr="00A5452D">
        <w:rPr>
          <w:rFonts w:eastAsia="Times New Roman" w:cs="Times New Roman"/>
          <w:lang w:val="en-US"/>
        </w:rPr>
        <w:t xml:space="preserve">: </w:t>
      </w:r>
      <w:proofErr w:type="spellStart"/>
      <w:r w:rsidRPr="00A5452D">
        <w:rPr>
          <w:rFonts w:eastAsia="Times New Roman" w:cs="Times New Roman"/>
          <w:lang w:val="en-US"/>
        </w:rPr>
        <w:t>Dužnik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Dužnik</w:t>
      </w:r>
      <w:proofErr w:type="spellEnd"/>
      <w:r w:rsidRPr="00A5452D">
        <w:rPr>
          <w:rFonts w:eastAsia="Times New Roman" w:cs="Times New Roman"/>
          <w:lang w:val="en-US"/>
        </w:rPr>
        <w:t>).</w:t>
      </w:r>
    </w:p>
    <w:p w14:paraId="78361853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</w:t>
      </w:r>
      <w:r w:rsidRPr="00A5452D">
        <w:rPr>
          <w:rFonts w:eastAsia="Times New Roman" w:cs="Times New Roman"/>
          <w:b/>
          <w:lang w:val="en-US"/>
        </w:rPr>
        <w:t>2.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Tijekom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trajanja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postupka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ispitane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sve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tražbine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 xml:space="preserve"> a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lang w:val="en-US"/>
        </w:rPr>
        <w:t>upravitelj</w:t>
      </w:r>
      <w:proofErr w:type="spellEnd"/>
      <w:r w:rsidRPr="00A5452D">
        <w:rPr>
          <w:rFonts w:eastAsia="Times New Roman" w:cs="Times New Roman"/>
          <w:lang w:val="en-US"/>
        </w:rPr>
        <w:t xml:space="preserve"> za </w:t>
      </w:r>
      <w:proofErr w:type="spellStart"/>
      <w:r w:rsidRPr="00A5452D">
        <w:rPr>
          <w:rFonts w:eastAsia="Times New Roman" w:cs="Times New Roman"/>
          <w:lang w:val="en-US"/>
        </w:rPr>
        <w:t>Skupštinu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>/</w:t>
      </w:r>
      <w:proofErr w:type="spellStart"/>
      <w:r w:rsidRPr="00A5452D">
        <w:rPr>
          <w:rFonts w:eastAsia="Times New Roman" w:cs="Times New Roman"/>
          <w:lang w:val="en-US"/>
        </w:rPr>
        <w:t>Završno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ročište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održanih</w:t>
      </w:r>
      <w:proofErr w:type="spellEnd"/>
      <w:r w:rsidRPr="00A5452D">
        <w:rPr>
          <w:rFonts w:eastAsia="Times New Roman" w:cs="Times New Roman"/>
          <w:lang w:val="en-US"/>
        </w:rPr>
        <w:t xml:space="preserve"> 04. </w:t>
      </w:r>
      <w:proofErr w:type="spellStart"/>
      <w:r w:rsidRPr="00A5452D">
        <w:rPr>
          <w:rFonts w:eastAsia="Times New Roman" w:cs="Times New Roman"/>
          <w:lang w:val="en-US"/>
        </w:rPr>
        <w:t>travnja</w:t>
      </w:r>
      <w:proofErr w:type="spellEnd"/>
      <w:r w:rsidRPr="00A5452D">
        <w:rPr>
          <w:rFonts w:eastAsia="Times New Roman" w:cs="Times New Roman"/>
          <w:lang w:val="en-US"/>
        </w:rPr>
        <w:t xml:space="preserve"> 2017.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nastavka</w:t>
      </w:r>
      <w:proofErr w:type="spellEnd"/>
      <w:r w:rsidRPr="00A5452D">
        <w:rPr>
          <w:rFonts w:eastAsia="Times New Roman" w:cs="Times New Roman"/>
          <w:lang w:val="en-US"/>
        </w:rPr>
        <w:t xml:space="preserve"> od 31. </w:t>
      </w:r>
      <w:proofErr w:type="spellStart"/>
      <w:r w:rsidRPr="00A5452D">
        <w:rPr>
          <w:rFonts w:eastAsia="Times New Roman" w:cs="Times New Roman"/>
          <w:lang w:val="en-US"/>
        </w:rPr>
        <w:t>siječnja</w:t>
      </w:r>
      <w:proofErr w:type="spellEnd"/>
      <w:r w:rsidRPr="00A5452D">
        <w:rPr>
          <w:rFonts w:eastAsia="Times New Roman" w:cs="Times New Roman"/>
          <w:lang w:val="en-US"/>
        </w:rPr>
        <w:t xml:space="preserve"> 2017. </w:t>
      </w:r>
      <w:proofErr w:type="spellStart"/>
      <w:r w:rsidRPr="00A5452D">
        <w:rPr>
          <w:rFonts w:eastAsia="Times New Roman" w:cs="Times New Roman"/>
          <w:lang w:val="en-US"/>
        </w:rPr>
        <w:t>prijavio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Sudu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vjerovnicima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nedostatnost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stečajne</w:t>
      </w:r>
      <w:proofErr w:type="spellEnd"/>
      <w:r w:rsidRPr="00A5452D">
        <w:rPr>
          <w:rFonts w:eastAsia="Times New Roman" w:cs="Times New Roman"/>
          <w:lang w:val="en-US"/>
        </w:rPr>
        <w:t xml:space="preserve"> mase </w:t>
      </w:r>
      <w:proofErr w:type="spellStart"/>
      <w:r w:rsidRPr="00A5452D">
        <w:rPr>
          <w:rFonts w:eastAsia="Times New Roman" w:cs="Times New Roman"/>
          <w:lang w:val="en-US"/>
        </w:rPr>
        <w:t>koje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nema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niti</w:t>
      </w:r>
      <w:proofErr w:type="spellEnd"/>
      <w:r w:rsidRPr="00A5452D">
        <w:rPr>
          <w:rFonts w:eastAsia="Times New Roman" w:cs="Times New Roman"/>
          <w:lang w:val="en-US"/>
        </w:rPr>
        <w:t xml:space="preserve"> za </w:t>
      </w:r>
      <w:proofErr w:type="spellStart"/>
      <w:r w:rsidRPr="00A5452D">
        <w:rPr>
          <w:rFonts w:eastAsia="Times New Roman" w:cs="Times New Roman"/>
          <w:lang w:val="en-US"/>
        </w:rPr>
        <w:t>troškove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postupka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te</w:t>
      </w:r>
      <w:proofErr w:type="spellEnd"/>
      <w:r w:rsidRPr="00A5452D">
        <w:rPr>
          <w:rFonts w:eastAsia="Times New Roman" w:cs="Times New Roman"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lang w:val="en-US"/>
        </w:rPr>
        <w:t>predložio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ovaj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postupak</w:t>
      </w:r>
      <w:proofErr w:type="spellEnd"/>
    </w:p>
    <w:p w14:paraId="4E5032C5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75B88AE7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43B5A9D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2B427D7F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30D52E6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lastRenderedPageBreak/>
        <w:t xml:space="preserve">                                                                    </w:t>
      </w:r>
      <w:r w:rsidRPr="00A5452D">
        <w:rPr>
          <w:rFonts w:eastAsia="Times New Roman" w:cs="Times New Roman"/>
          <w:b/>
          <w:lang w:val="en-US"/>
        </w:rPr>
        <w:t>- 2 -</w:t>
      </w:r>
      <w:r w:rsidRPr="00A5452D">
        <w:rPr>
          <w:rFonts w:eastAsia="Times New Roman" w:cs="Times New Roman"/>
          <w:lang w:val="en-US"/>
        </w:rPr>
        <w:t xml:space="preserve">                               </w:t>
      </w:r>
      <w:proofErr w:type="spellStart"/>
      <w:r w:rsidRPr="00A5452D">
        <w:rPr>
          <w:rFonts w:eastAsia="Times New Roman" w:cs="Times New Roman"/>
          <w:b/>
          <w:lang w:val="en-US"/>
        </w:rPr>
        <w:t>Broj</w:t>
      </w:r>
      <w:proofErr w:type="spellEnd"/>
      <w:r w:rsidRPr="00A5452D">
        <w:rPr>
          <w:rFonts w:eastAsia="Times New Roman" w:cs="Times New Roman"/>
          <w:b/>
          <w:lang w:val="en-US"/>
        </w:rPr>
        <w:t>: 14. St-184/2011.</w:t>
      </w:r>
    </w:p>
    <w:p w14:paraId="7D62FBC3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596164D2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0865A53C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proofErr w:type="spellStart"/>
      <w:r w:rsidRPr="00A5452D">
        <w:rPr>
          <w:rFonts w:eastAsia="Times New Roman" w:cs="Times New Roman"/>
          <w:lang w:val="en-US"/>
        </w:rPr>
        <w:t>obustaviti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zaključiti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temeljem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članka</w:t>
      </w:r>
      <w:proofErr w:type="spellEnd"/>
      <w:r w:rsidRPr="00A5452D">
        <w:rPr>
          <w:rFonts w:eastAsia="Times New Roman" w:cs="Times New Roman"/>
          <w:lang w:val="en-US"/>
        </w:rPr>
        <w:t xml:space="preserve"> 203,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zakona</w:t>
      </w:r>
      <w:proofErr w:type="spellEnd"/>
      <w:r w:rsidRPr="00A5452D">
        <w:rPr>
          <w:rFonts w:eastAsia="Times New Roman" w:cs="Times New Roman"/>
          <w:lang w:val="en-US"/>
        </w:rPr>
        <w:t xml:space="preserve"> (</w:t>
      </w:r>
      <w:proofErr w:type="spellStart"/>
      <w:r w:rsidRPr="00A5452D">
        <w:rPr>
          <w:rFonts w:eastAsia="Times New Roman" w:cs="Times New Roman"/>
          <w:i/>
          <w:lang w:val="en-US"/>
        </w:rPr>
        <w:t>Narodne</w:t>
      </w:r>
      <w:proofErr w:type="spellEnd"/>
      <w:r w:rsidRPr="00A5452D">
        <w:rPr>
          <w:rFonts w:eastAsia="Times New Roman" w:cs="Times New Roman"/>
          <w:i/>
          <w:lang w:val="en-US"/>
        </w:rPr>
        <w:t xml:space="preserve"> novine</w:t>
      </w:r>
      <w:r w:rsidRPr="00A5452D">
        <w:rPr>
          <w:rFonts w:eastAsia="Times New Roman" w:cs="Times New Roman"/>
          <w:lang w:val="en-US"/>
        </w:rPr>
        <w:t xml:space="preserve"> </w:t>
      </w:r>
      <w:proofErr w:type="gramStart"/>
      <w:r w:rsidRPr="00A5452D">
        <w:rPr>
          <w:rFonts w:eastAsia="Times New Roman" w:cs="Times New Roman"/>
          <w:lang w:val="en-US"/>
        </w:rPr>
        <w:t>br.-i</w:t>
      </w:r>
      <w:proofErr w:type="gramEnd"/>
      <w:r w:rsidRPr="00A5452D">
        <w:rPr>
          <w:rFonts w:eastAsia="Times New Roman" w:cs="Times New Roman"/>
          <w:lang w:val="en-US"/>
        </w:rPr>
        <w:t xml:space="preserve">: od 44/96. do 133/12, </w:t>
      </w:r>
      <w:proofErr w:type="spellStart"/>
      <w:r w:rsidRPr="00A5452D">
        <w:rPr>
          <w:rFonts w:eastAsia="Times New Roman" w:cs="Times New Roman"/>
          <w:lang w:val="en-US"/>
        </w:rPr>
        <w:t>dalje</w:t>
      </w:r>
      <w:proofErr w:type="spellEnd"/>
      <w:r w:rsidRPr="00A5452D">
        <w:rPr>
          <w:rFonts w:eastAsia="Times New Roman" w:cs="Times New Roman"/>
          <w:lang w:val="en-US"/>
        </w:rPr>
        <w:t xml:space="preserve">: SZ) a u </w:t>
      </w:r>
      <w:proofErr w:type="spellStart"/>
      <w:r w:rsidRPr="00A5452D">
        <w:rPr>
          <w:rFonts w:eastAsia="Times New Roman" w:cs="Times New Roman"/>
          <w:lang w:val="en-US"/>
        </w:rPr>
        <w:t>vezi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člankom</w:t>
      </w:r>
      <w:proofErr w:type="spellEnd"/>
      <w:r w:rsidRPr="00A5452D">
        <w:rPr>
          <w:rFonts w:eastAsia="Times New Roman" w:cs="Times New Roman"/>
          <w:lang w:val="en-US"/>
        </w:rPr>
        <w:t xml:space="preserve"> 441,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zakona</w:t>
      </w:r>
      <w:proofErr w:type="spellEnd"/>
      <w:r w:rsidRPr="00A5452D">
        <w:rPr>
          <w:rFonts w:eastAsia="Times New Roman" w:cs="Times New Roman"/>
          <w:lang w:val="en-US"/>
        </w:rPr>
        <w:t>/15. (</w:t>
      </w:r>
      <w:proofErr w:type="spellStart"/>
      <w:r w:rsidRPr="00A5452D">
        <w:rPr>
          <w:rFonts w:eastAsia="Times New Roman" w:cs="Times New Roman"/>
          <w:i/>
          <w:lang w:val="en-US"/>
        </w:rPr>
        <w:t>Narodne</w:t>
      </w:r>
      <w:proofErr w:type="spellEnd"/>
      <w:r w:rsidRPr="00A5452D">
        <w:rPr>
          <w:rFonts w:eastAsia="Times New Roman" w:cs="Times New Roman"/>
          <w:i/>
          <w:lang w:val="en-US"/>
        </w:rPr>
        <w:t xml:space="preserve"> novine</w:t>
      </w:r>
      <w:r w:rsidRPr="00A5452D">
        <w:rPr>
          <w:rFonts w:eastAsia="Times New Roman" w:cs="Times New Roman"/>
          <w:lang w:val="en-US"/>
        </w:rPr>
        <w:t xml:space="preserve">, br.: 71/15, </w:t>
      </w:r>
      <w:proofErr w:type="spellStart"/>
      <w:r w:rsidRPr="00A5452D">
        <w:rPr>
          <w:rFonts w:eastAsia="Times New Roman" w:cs="Times New Roman"/>
          <w:lang w:val="en-US"/>
        </w:rPr>
        <w:t>dalje</w:t>
      </w:r>
      <w:proofErr w:type="spellEnd"/>
      <w:r w:rsidRPr="00A5452D">
        <w:rPr>
          <w:rFonts w:eastAsia="Times New Roman" w:cs="Times New Roman"/>
          <w:lang w:val="en-US"/>
        </w:rPr>
        <w:t xml:space="preserve">: SZ/15). Na </w:t>
      </w:r>
      <w:proofErr w:type="spellStart"/>
      <w:r w:rsidRPr="00A5452D">
        <w:rPr>
          <w:rFonts w:eastAsia="Times New Roman" w:cs="Times New Roman"/>
          <w:lang w:val="en-US"/>
        </w:rPr>
        <w:t>navedenoj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Skupštini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>/</w:t>
      </w:r>
      <w:proofErr w:type="spellStart"/>
      <w:r w:rsidRPr="00A5452D">
        <w:rPr>
          <w:rFonts w:eastAsia="Times New Roman" w:cs="Times New Roman"/>
          <w:lang w:val="en-US"/>
        </w:rPr>
        <w:t>Završnom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ročištu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vjerovnika</w:t>
      </w:r>
      <w:proofErr w:type="spellEnd"/>
      <w:r w:rsidRPr="00A5452D">
        <w:rPr>
          <w:rFonts w:eastAsia="Times New Roman" w:cs="Times New Roman"/>
          <w:lang w:val="en-US"/>
        </w:rPr>
        <w:t xml:space="preserve">, s </w:t>
      </w:r>
      <w:proofErr w:type="spellStart"/>
      <w:r w:rsidRPr="00A5452D">
        <w:rPr>
          <w:rFonts w:eastAsia="Times New Roman" w:cs="Times New Roman"/>
          <w:lang w:val="en-US"/>
        </w:rPr>
        <w:t>prijedlogom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upravitelja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suglasili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</w:t>
      </w:r>
      <w:proofErr w:type="spellEnd"/>
      <w:r w:rsidRPr="00A5452D">
        <w:rPr>
          <w:rFonts w:eastAsia="Times New Roman" w:cs="Times New Roman"/>
          <w:lang w:val="en-US"/>
        </w:rPr>
        <w:t xml:space="preserve"> se i </w:t>
      </w:r>
      <w:proofErr w:type="spellStart"/>
      <w:r w:rsidRPr="00A5452D">
        <w:rPr>
          <w:rFonts w:eastAsia="Times New Roman" w:cs="Times New Roman"/>
          <w:lang w:val="en-US"/>
        </w:rPr>
        <w:t>prisutni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vjerovnici</w:t>
      </w:r>
      <w:proofErr w:type="spellEnd"/>
      <w:r w:rsidRPr="00A5452D">
        <w:rPr>
          <w:rFonts w:eastAsia="Times New Roman" w:cs="Times New Roman"/>
          <w:lang w:val="en-US"/>
        </w:rPr>
        <w:t xml:space="preserve">. </w:t>
      </w:r>
    </w:p>
    <w:p w14:paraId="3E809336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  <w:r w:rsidRPr="00A5452D">
        <w:rPr>
          <w:rFonts w:ascii="Calibri" w:eastAsia="Calibri" w:hAnsi="Calibri" w:cs="Times New Roman"/>
          <w:szCs w:val="22"/>
          <w:lang w:val="en-AU"/>
        </w:rPr>
        <w:t xml:space="preserve">           </w:t>
      </w:r>
      <w:r w:rsidRPr="00A5452D">
        <w:rPr>
          <w:rFonts w:ascii="Calibri" w:eastAsia="Calibri" w:hAnsi="Calibri" w:cs="Times New Roman"/>
          <w:b/>
          <w:szCs w:val="22"/>
          <w:lang w:val="en-AU"/>
        </w:rPr>
        <w:t>3.</w:t>
      </w:r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Člankom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203,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stavkom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1. i 3, SZ,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propisano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je: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Ako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se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nakon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otvaranja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postupka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pokaže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da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stečajna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masa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nije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dostatna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bookmarkStart w:id="1" w:name="_Hlk123807460"/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ni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za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pokriće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troškova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bookmarkEnd w:id="1"/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postupka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stečajni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sudac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će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obustaviti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zaključiti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postupak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.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Postupak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se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neće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obustaviti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zaključiti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ako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vjerovnici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koji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su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se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protivili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obustavi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postupka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solidarno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predujme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dostatan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iznos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novca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za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pokriće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troškova</w:t>
      </w:r>
      <w:proofErr w:type="spellEnd"/>
      <w:r w:rsidRPr="00A5452D">
        <w:rPr>
          <w:rFonts w:ascii="Calibri" w:eastAsia="Calibri" w:hAnsi="Calibri" w:cs="Times New Roman"/>
          <w:i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i/>
          <w:szCs w:val="22"/>
          <w:lang w:val="en-AU"/>
        </w:rPr>
        <w:t>postupka</w:t>
      </w:r>
      <w:proofErr w:type="spellEnd"/>
      <w:proofErr w:type="gramStart"/>
      <w:r w:rsidRPr="00A5452D">
        <w:rPr>
          <w:rFonts w:ascii="Calibri" w:eastAsia="Calibri" w:hAnsi="Calibri" w:cs="Times New Roman"/>
          <w:i/>
          <w:szCs w:val="22"/>
          <w:lang w:val="en-AU"/>
        </w:rPr>
        <w:t>...</w:t>
      </w:r>
      <w:r w:rsidRPr="00A5452D">
        <w:rPr>
          <w:rFonts w:ascii="Calibri" w:eastAsia="Calibri" w:hAnsi="Calibri" w:cs="Times New Roman"/>
          <w:szCs w:val="22"/>
          <w:lang w:val="en-AU"/>
        </w:rPr>
        <w:t xml:space="preserve"> .</w:t>
      </w:r>
      <w:proofErr w:type="gramEnd"/>
    </w:p>
    <w:p w14:paraId="659C6318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  <w:r w:rsidRPr="00A5452D">
        <w:rPr>
          <w:rFonts w:ascii="Calibri" w:eastAsia="Calibri" w:hAnsi="Calibri" w:cs="Times New Roman"/>
          <w:szCs w:val="22"/>
          <w:lang w:val="en-AU"/>
        </w:rPr>
        <w:tab/>
      </w:r>
      <w:r w:rsidRPr="00A5452D">
        <w:rPr>
          <w:rFonts w:ascii="Calibri" w:eastAsia="Calibri" w:hAnsi="Calibri" w:cs="Times New Roman"/>
          <w:b/>
          <w:szCs w:val="22"/>
          <w:lang w:val="en-AU"/>
        </w:rPr>
        <w:t>4.</w:t>
      </w:r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Postupajući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po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netom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navedenoj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odredbi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članka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203, SZ,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imajući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u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vidu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kako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obustavu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zaključenje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postupka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predložio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sam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upravitelj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nitko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se od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vjerovnika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nije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protivio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prijedlogu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upravitelja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Sudu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jedina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preostala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radnja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ostala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prihvatiti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prijedlog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upravitelja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i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riješiti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pod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točkom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I/,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izrijeke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ovog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Rješenja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>.</w:t>
      </w:r>
    </w:p>
    <w:p w14:paraId="3B927FD0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  <w:r w:rsidRPr="00A5452D">
        <w:rPr>
          <w:rFonts w:ascii="Calibri" w:eastAsia="Calibri" w:hAnsi="Calibri" w:cs="Times New Roman"/>
          <w:szCs w:val="22"/>
          <w:lang w:val="en-AU"/>
        </w:rPr>
        <w:t xml:space="preserve">           </w:t>
      </w:r>
      <w:r w:rsidRPr="00A5452D">
        <w:rPr>
          <w:rFonts w:ascii="Calibri" w:eastAsia="Calibri" w:hAnsi="Calibri" w:cs="Times New Roman"/>
          <w:b/>
          <w:szCs w:val="22"/>
          <w:lang w:val="en-AU"/>
        </w:rPr>
        <w:t>5.</w:t>
      </w:r>
      <w:r w:rsidRPr="00A5452D">
        <w:rPr>
          <w:rFonts w:ascii="Calibri" w:eastAsia="Calibri" w:hAnsi="Calibri" w:cs="Times New Roman"/>
          <w:szCs w:val="22"/>
          <w:lang w:val="en-AU"/>
        </w:rPr>
        <w:t xml:space="preserve"> 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Točkom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II/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izrijeke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Rješenja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određeno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brisanje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Dužnika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iz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sudskog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registra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što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utemeljeno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na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odredbi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članka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196,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stavka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3, SZ,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kojom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odredbom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je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propisano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kako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se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rješenje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o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zaključenju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stečajnog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postupka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dostavlja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sudu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koji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vodi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upisnik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dužnika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pravne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osobe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te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kako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brisanjem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iz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upisnika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stečajni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dužnik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kao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pravna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osoba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prestaje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 xml:space="preserve"> </w:t>
      </w:r>
      <w:proofErr w:type="spellStart"/>
      <w:r w:rsidRPr="00A5452D">
        <w:rPr>
          <w:rFonts w:ascii="Calibri" w:eastAsia="Calibri" w:hAnsi="Calibri" w:cs="Times New Roman"/>
          <w:szCs w:val="22"/>
          <w:lang w:val="en-AU"/>
        </w:rPr>
        <w:t>postojati</w:t>
      </w:r>
      <w:proofErr w:type="spellEnd"/>
      <w:r w:rsidRPr="00A5452D">
        <w:rPr>
          <w:rFonts w:ascii="Calibri" w:eastAsia="Calibri" w:hAnsi="Calibri" w:cs="Times New Roman"/>
          <w:szCs w:val="22"/>
          <w:lang w:val="en-AU"/>
        </w:rPr>
        <w:t>.</w:t>
      </w:r>
    </w:p>
    <w:p w14:paraId="7E3E1E35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AU"/>
        </w:rPr>
        <w:t xml:space="preserve"> </w:t>
      </w:r>
      <w:r w:rsidRPr="00A5452D">
        <w:rPr>
          <w:rFonts w:eastAsia="Times New Roman" w:cs="Times New Roman"/>
          <w:lang w:val="en-US"/>
        </w:rPr>
        <w:t xml:space="preserve">         </w:t>
      </w:r>
      <w:r w:rsidRPr="00A5452D">
        <w:rPr>
          <w:rFonts w:eastAsia="Times New Roman" w:cs="Times New Roman"/>
          <w:b/>
          <w:lang w:val="en-US"/>
        </w:rPr>
        <w:t>6.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Kako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postupci</w:t>
      </w:r>
      <w:proofErr w:type="spellEnd"/>
      <w:r w:rsidRPr="00A5452D">
        <w:rPr>
          <w:rFonts w:eastAsia="Times New Roman" w:cs="Times New Roman"/>
          <w:lang w:val="en-US"/>
        </w:rPr>
        <w:t xml:space="preserve"> koji </w:t>
      </w:r>
      <w:proofErr w:type="spellStart"/>
      <w:r w:rsidRPr="00A5452D">
        <w:rPr>
          <w:rFonts w:eastAsia="Times New Roman" w:cs="Times New Roman"/>
          <w:lang w:val="en-US"/>
        </w:rPr>
        <w:t>su</w:t>
      </w:r>
      <w:proofErr w:type="spellEnd"/>
      <w:r w:rsidRPr="00A5452D">
        <w:rPr>
          <w:rFonts w:eastAsia="Times New Roman" w:cs="Times New Roman"/>
          <w:lang w:val="en-US"/>
        </w:rPr>
        <w:t xml:space="preserve"> u </w:t>
      </w:r>
      <w:proofErr w:type="spellStart"/>
      <w:r w:rsidRPr="00A5452D">
        <w:rPr>
          <w:rFonts w:eastAsia="Times New Roman" w:cs="Times New Roman"/>
          <w:lang w:val="en-US"/>
        </w:rPr>
        <w:t>tijeku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mogu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nastaviti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teći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nakon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obustave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zaključenja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postupka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nad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Dužnikom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stečajna</w:t>
      </w:r>
      <w:proofErr w:type="spellEnd"/>
      <w:r w:rsidRPr="00A5452D">
        <w:rPr>
          <w:rFonts w:eastAsia="Times New Roman" w:cs="Times New Roman"/>
          <w:lang w:val="en-US"/>
        </w:rPr>
        <w:t xml:space="preserve"> masa, to je </w:t>
      </w:r>
      <w:proofErr w:type="spellStart"/>
      <w:r w:rsidRPr="00A5452D">
        <w:rPr>
          <w:rFonts w:eastAsia="Times New Roman" w:cs="Times New Roman"/>
          <w:lang w:val="en-US"/>
        </w:rPr>
        <w:t>valjalo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upravitelja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ovlastiti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zastupanje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stečajne</w:t>
      </w:r>
      <w:proofErr w:type="spellEnd"/>
      <w:r w:rsidRPr="00A5452D">
        <w:rPr>
          <w:rFonts w:eastAsia="Times New Roman" w:cs="Times New Roman"/>
          <w:lang w:val="en-US"/>
        </w:rPr>
        <w:t xml:space="preserve"> mase i </w:t>
      </w:r>
      <w:proofErr w:type="spellStart"/>
      <w:r w:rsidRPr="00A5452D">
        <w:rPr>
          <w:rFonts w:eastAsia="Times New Roman" w:cs="Times New Roman"/>
          <w:lang w:val="en-US"/>
        </w:rPr>
        <w:t>nakon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obustave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zaključenja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stečajnog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postupka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radi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čega</w:t>
      </w:r>
      <w:proofErr w:type="spellEnd"/>
      <w:r w:rsidRPr="00A5452D">
        <w:rPr>
          <w:rFonts w:eastAsia="Times New Roman" w:cs="Times New Roman"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lang w:val="en-US"/>
        </w:rPr>
        <w:t>riješeno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pod </w:t>
      </w:r>
      <w:proofErr w:type="spellStart"/>
      <w:r w:rsidRPr="00A5452D">
        <w:rPr>
          <w:rFonts w:eastAsia="Times New Roman" w:cs="Times New Roman"/>
          <w:lang w:val="en-US"/>
        </w:rPr>
        <w:t>točkom</w:t>
      </w:r>
      <w:proofErr w:type="spellEnd"/>
      <w:r w:rsidRPr="00A5452D">
        <w:rPr>
          <w:rFonts w:eastAsia="Times New Roman" w:cs="Times New Roman"/>
          <w:lang w:val="en-US"/>
        </w:rPr>
        <w:t xml:space="preserve"> III/ </w:t>
      </w:r>
      <w:proofErr w:type="spellStart"/>
      <w:r w:rsidRPr="00A5452D">
        <w:rPr>
          <w:rFonts w:eastAsia="Times New Roman" w:cs="Times New Roman"/>
          <w:lang w:val="en-US"/>
        </w:rPr>
        <w:t>izrijeke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Rješenja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sukladno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članku</w:t>
      </w:r>
      <w:proofErr w:type="spellEnd"/>
      <w:r w:rsidRPr="00A5452D">
        <w:rPr>
          <w:rFonts w:eastAsia="Times New Roman" w:cs="Times New Roman"/>
          <w:lang w:val="en-US"/>
        </w:rPr>
        <w:t xml:space="preserve"> 203, </w:t>
      </w:r>
      <w:proofErr w:type="spellStart"/>
      <w:r w:rsidRPr="00A5452D">
        <w:rPr>
          <w:rFonts w:eastAsia="Times New Roman" w:cs="Times New Roman"/>
          <w:lang w:val="en-US"/>
        </w:rPr>
        <w:t>stavku</w:t>
      </w:r>
      <w:proofErr w:type="spellEnd"/>
      <w:r w:rsidRPr="00A5452D">
        <w:rPr>
          <w:rFonts w:eastAsia="Times New Roman" w:cs="Times New Roman"/>
          <w:lang w:val="en-US"/>
        </w:rPr>
        <w:t xml:space="preserve"> 4, SZ.  </w:t>
      </w:r>
    </w:p>
    <w:p w14:paraId="3019DAA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bCs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</w:t>
      </w:r>
      <w:r w:rsidRPr="00A5452D">
        <w:rPr>
          <w:rFonts w:eastAsia="Times New Roman" w:cs="Times New Roman"/>
          <w:b/>
          <w:lang w:val="en-US"/>
        </w:rPr>
        <w:t>7.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Točkom</w:t>
      </w:r>
      <w:proofErr w:type="spellEnd"/>
      <w:r w:rsidRPr="00A5452D">
        <w:rPr>
          <w:rFonts w:eastAsia="Times New Roman" w:cs="Times New Roman"/>
          <w:lang w:val="en-US"/>
        </w:rPr>
        <w:t xml:space="preserve"> IV/ </w:t>
      </w:r>
      <w:proofErr w:type="spellStart"/>
      <w:r w:rsidRPr="00A5452D">
        <w:rPr>
          <w:rFonts w:eastAsia="Times New Roman" w:cs="Times New Roman"/>
          <w:lang w:val="en-US"/>
        </w:rPr>
        <w:t>izrijeke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određeno</w:t>
      </w:r>
      <w:proofErr w:type="spellEnd"/>
      <w:r w:rsidRPr="00A5452D">
        <w:rPr>
          <w:rFonts w:eastAsia="Times New Roman" w:cs="Times New Roman"/>
          <w:lang w:val="en-US"/>
        </w:rPr>
        <w:t xml:space="preserve"> je</w:t>
      </w:r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Rješenje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objaviti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na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mrežnoj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stranici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e-</w:t>
      </w:r>
      <w:proofErr w:type="spellStart"/>
      <w:r w:rsidRPr="00A5452D">
        <w:rPr>
          <w:rFonts w:eastAsia="Times New Roman" w:cs="Times New Roman"/>
          <w:bCs/>
          <w:lang w:val="en-US"/>
        </w:rPr>
        <w:t>Oglasna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ploča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sudova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bCs/>
          <w:lang w:val="en-US"/>
        </w:rPr>
        <w:t>što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bCs/>
          <w:lang w:val="en-US"/>
        </w:rPr>
        <w:t>utemeljeno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na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odredbi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članka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12, u </w:t>
      </w:r>
      <w:proofErr w:type="spellStart"/>
      <w:r w:rsidRPr="00A5452D">
        <w:rPr>
          <w:rFonts w:eastAsia="Times New Roman" w:cs="Times New Roman"/>
          <w:bCs/>
          <w:lang w:val="en-US"/>
        </w:rPr>
        <w:t>vezi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bCs/>
          <w:lang w:val="en-US"/>
        </w:rPr>
        <w:t>članka</w:t>
      </w:r>
      <w:proofErr w:type="spellEnd"/>
      <w:r w:rsidRPr="00A5452D">
        <w:rPr>
          <w:rFonts w:eastAsia="Times New Roman" w:cs="Times New Roman"/>
          <w:bCs/>
          <w:lang w:val="en-US"/>
        </w:rPr>
        <w:t xml:space="preserve"> 441, SZ/15.</w:t>
      </w:r>
    </w:p>
    <w:p w14:paraId="6AE70FC3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b/>
          <w:lang w:val="en-US"/>
        </w:rPr>
        <w:t xml:space="preserve">          8.</w:t>
      </w:r>
      <w:r w:rsidRPr="00A5452D">
        <w:rPr>
          <w:rFonts w:eastAsia="Times New Roman" w:cs="Times New Roman"/>
          <w:lang w:val="en-US"/>
        </w:rPr>
        <w:t xml:space="preserve">  </w:t>
      </w:r>
      <w:proofErr w:type="spellStart"/>
      <w:r w:rsidRPr="00A5452D">
        <w:rPr>
          <w:rFonts w:eastAsia="Times New Roman" w:cs="Times New Roman"/>
          <w:lang w:val="en-US"/>
        </w:rPr>
        <w:t>Sukladno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navedenim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odredbama</w:t>
      </w:r>
      <w:proofErr w:type="spellEnd"/>
      <w:r w:rsidRPr="00A5452D">
        <w:rPr>
          <w:rFonts w:eastAsia="Times New Roman" w:cs="Times New Roman"/>
          <w:lang w:val="en-US"/>
        </w:rPr>
        <w:t xml:space="preserve"> SZ i </w:t>
      </w:r>
      <w:proofErr w:type="spellStart"/>
      <w:r w:rsidRPr="00A5452D">
        <w:rPr>
          <w:rFonts w:eastAsia="Times New Roman" w:cs="Times New Roman"/>
          <w:lang w:val="en-US"/>
        </w:rPr>
        <w:t>svemu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što</w:t>
      </w:r>
      <w:proofErr w:type="spellEnd"/>
      <w:r w:rsidRPr="00A5452D">
        <w:rPr>
          <w:rFonts w:eastAsia="Times New Roman" w:cs="Times New Roman"/>
          <w:lang w:val="en-US"/>
        </w:rPr>
        <w:t xml:space="preserve"> je </w:t>
      </w:r>
      <w:proofErr w:type="spellStart"/>
      <w:r w:rsidRPr="00A5452D">
        <w:rPr>
          <w:rFonts w:eastAsia="Times New Roman" w:cs="Times New Roman"/>
          <w:lang w:val="en-US"/>
        </w:rPr>
        <w:t>naprijed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navedeno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ovaj</w:t>
      </w:r>
      <w:proofErr w:type="spellEnd"/>
      <w:r w:rsidRPr="00A5452D">
        <w:rPr>
          <w:rFonts w:eastAsia="Times New Roman" w:cs="Times New Roman"/>
          <w:lang w:val="en-US"/>
        </w:rPr>
        <w:t xml:space="preserve"> Sud je </w:t>
      </w:r>
      <w:proofErr w:type="spellStart"/>
      <w:r w:rsidRPr="00A5452D">
        <w:rPr>
          <w:rFonts w:eastAsia="Times New Roman" w:cs="Times New Roman"/>
          <w:lang w:val="en-US"/>
        </w:rPr>
        <w:t>riješio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kao</w:t>
      </w:r>
      <w:proofErr w:type="spellEnd"/>
      <w:r w:rsidRPr="00A5452D">
        <w:rPr>
          <w:rFonts w:eastAsia="Times New Roman" w:cs="Times New Roman"/>
          <w:lang w:val="en-US"/>
        </w:rPr>
        <w:t xml:space="preserve"> u </w:t>
      </w:r>
      <w:proofErr w:type="spellStart"/>
      <w:r w:rsidRPr="00A5452D">
        <w:rPr>
          <w:rFonts w:eastAsia="Times New Roman" w:cs="Times New Roman"/>
          <w:lang w:val="en-US"/>
        </w:rPr>
        <w:t>izrijeci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Rješenja</w:t>
      </w:r>
      <w:proofErr w:type="spellEnd"/>
      <w:r w:rsidRPr="00A5452D">
        <w:rPr>
          <w:rFonts w:eastAsia="Times New Roman" w:cs="Times New Roman"/>
          <w:lang w:val="en-US"/>
        </w:rPr>
        <w:t xml:space="preserve">. </w:t>
      </w:r>
    </w:p>
    <w:p w14:paraId="3D54A1C7" w14:textId="77777777" w:rsidR="00856D5F" w:rsidRPr="00A5452D" w:rsidRDefault="00856D5F" w:rsidP="00856D5F">
      <w:pPr>
        <w:spacing w:after="0"/>
        <w:jc w:val="both"/>
        <w:rPr>
          <w:rFonts w:ascii="Calibri" w:eastAsia="Calibri" w:hAnsi="Calibri" w:cs="Times New Roman"/>
          <w:szCs w:val="22"/>
          <w:lang w:val="en-AU"/>
        </w:rPr>
      </w:pPr>
    </w:p>
    <w:p w14:paraId="72CF2588" w14:textId="77777777" w:rsidR="00856D5F" w:rsidRPr="00A5452D" w:rsidRDefault="00856D5F" w:rsidP="00856D5F">
      <w:pPr>
        <w:spacing w:after="0"/>
        <w:jc w:val="center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U </w:t>
      </w:r>
      <w:proofErr w:type="spellStart"/>
      <w:r w:rsidRPr="00A5452D">
        <w:rPr>
          <w:rFonts w:eastAsia="Times New Roman" w:cs="Times New Roman"/>
          <w:lang w:val="en-US"/>
        </w:rPr>
        <w:t>Splitu</w:t>
      </w:r>
      <w:proofErr w:type="spellEnd"/>
      <w:r w:rsidRPr="00A5452D">
        <w:rPr>
          <w:rFonts w:eastAsia="Times New Roman" w:cs="Times New Roman"/>
          <w:lang w:val="en-US"/>
        </w:rPr>
        <w:t xml:space="preserve">, 05. </w:t>
      </w:r>
      <w:proofErr w:type="spellStart"/>
      <w:r w:rsidRPr="00A5452D">
        <w:rPr>
          <w:rFonts w:eastAsia="Times New Roman" w:cs="Times New Roman"/>
          <w:lang w:val="en-US"/>
        </w:rPr>
        <w:t>travnja</w:t>
      </w:r>
      <w:proofErr w:type="spellEnd"/>
      <w:r w:rsidRPr="00A5452D">
        <w:rPr>
          <w:rFonts w:eastAsia="Times New Roman" w:cs="Times New Roman"/>
          <w:lang w:val="en-US"/>
        </w:rPr>
        <w:t xml:space="preserve"> 2017.</w:t>
      </w:r>
    </w:p>
    <w:p w14:paraId="0FDFD53C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190417F8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4D184F46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                                                                                          STEČAJNI SUDAC:</w:t>
      </w:r>
    </w:p>
    <w:p w14:paraId="38A60387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A5452D">
        <w:rPr>
          <w:rFonts w:eastAsia="Times New Roman" w:cs="Times New Roman"/>
          <w:lang w:val="en-US"/>
        </w:rPr>
        <w:t>Jozo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proofErr w:type="gramStart"/>
      <w:r w:rsidRPr="00A5452D">
        <w:rPr>
          <w:rFonts w:eastAsia="Times New Roman" w:cs="Times New Roman"/>
          <w:lang w:val="en-US"/>
        </w:rPr>
        <w:t>Ćaleta,v.r</w:t>
      </w:r>
      <w:proofErr w:type="spellEnd"/>
      <w:r w:rsidRPr="00A5452D">
        <w:rPr>
          <w:rFonts w:eastAsia="Times New Roman" w:cs="Times New Roman"/>
          <w:lang w:val="en-US"/>
        </w:rPr>
        <w:t>.</w:t>
      </w:r>
      <w:proofErr w:type="gramEnd"/>
      <w:r w:rsidRPr="00A5452D">
        <w:rPr>
          <w:rFonts w:eastAsia="Times New Roman" w:cs="Times New Roman"/>
          <w:lang w:val="en-US"/>
        </w:rPr>
        <w:t>,</w:t>
      </w:r>
    </w:p>
    <w:p w14:paraId="53E21660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238153E4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337C24B3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3C98BCD2" w14:textId="77777777" w:rsidR="00856D5F" w:rsidRPr="00A5452D" w:rsidRDefault="00856D5F" w:rsidP="00856D5F">
      <w:pPr>
        <w:spacing w:after="120"/>
        <w:jc w:val="both"/>
        <w:rPr>
          <w:rFonts w:eastAsia="Times New Roman" w:cs="Times New Roman"/>
          <w:lang w:eastAsia="hr-HR"/>
        </w:rPr>
      </w:pPr>
      <w:r w:rsidRPr="00A5452D">
        <w:rPr>
          <w:rFonts w:eastAsia="Times New Roman" w:cs="Times New Roman"/>
          <w:u w:val="single"/>
          <w:lang w:eastAsia="hr-HR"/>
        </w:rPr>
        <w:t>Pravna pouka:</w:t>
      </w:r>
      <w:r w:rsidRPr="00A5452D">
        <w:rPr>
          <w:rFonts w:eastAsia="Times New Roman" w:cs="Times New Roman"/>
          <w:lang w:eastAsia="hr-HR"/>
        </w:rPr>
        <w:t xml:space="preserve"> Protiv ovog Rješenja može se izjaviti žalba. Žalba se izjavljuje u roku od osam (8) dana, podnosi se u tri primjerka Trgovačkom sudu u Splitu, Split, Sukoišanska 6, kao sudu prvog stupnja a o istoj žalbi u drugom stupnju odlučuje Visoki trgovački sud Republike Hrvatske u Zagrebu.</w:t>
      </w:r>
    </w:p>
    <w:p w14:paraId="4A909D4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28EF8B16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08B784F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0375A805" w14:textId="77777777" w:rsidR="00856D5F" w:rsidRPr="00A5452D" w:rsidRDefault="00856D5F" w:rsidP="00856D5F">
      <w:pPr>
        <w:spacing w:after="0"/>
        <w:jc w:val="right"/>
        <w:rPr>
          <w:rFonts w:eastAsia="Times New Roman" w:cs="Times New Roman"/>
          <w:b/>
          <w:lang w:val="en-US"/>
        </w:rPr>
      </w:pPr>
      <w:r w:rsidRPr="00A5452D">
        <w:rPr>
          <w:rFonts w:eastAsia="Times New Roman" w:cs="Times New Roman"/>
          <w:b/>
          <w:lang w:val="en-US"/>
        </w:rPr>
        <w:lastRenderedPageBreak/>
        <w:t>- 3 -</w:t>
      </w:r>
      <w:r w:rsidRPr="00A5452D">
        <w:rPr>
          <w:rFonts w:eastAsia="Times New Roman" w:cs="Times New Roman"/>
          <w:lang w:val="en-US"/>
        </w:rPr>
        <w:t xml:space="preserve">                               </w:t>
      </w:r>
      <w:proofErr w:type="spellStart"/>
      <w:r w:rsidRPr="00A5452D">
        <w:rPr>
          <w:rFonts w:eastAsia="Times New Roman" w:cs="Times New Roman"/>
          <w:b/>
          <w:lang w:val="en-US"/>
        </w:rPr>
        <w:t>Broj</w:t>
      </w:r>
      <w:proofErr w:type="spellEnd"/>
      <w:r w:rsidRPr="00A5452D">
        <w:rPr>
          <w:rFonts w:eastAsia="Times New Roman" w:cs="Times New Roman"/>
          <w:b/>
          <w:lang w:val="en-US"/>
        </w:rPr>
        <w:t>: 14. St-184/2011.</w:t>
      </w:r>
    </w:p>
    <w:p w14:paraId="53BB6D94" w14:textId="77777777" w:rsidR="00856D5F" w:rsidRPr="00A5452D" w:rsidRDefault="00856D5F" w:rsidP="00856D5F">
      <w:pPr>
        <w:spacing w:after="120"/>
        <w:rPr>
          <w:rFonts w:eastAsia="Times New Roman" w:cs="Times New Roman"/>
          <w:lang w:eastAsia="hr-HR"/>
        </w:rPr>
      </w:pPr>
    </w:p>
    <w:p w14:paraId="5867B595" w14:textId="77777777" w:rsidR="00856D5F" w:rsidRPr="00A5452D" w:rsidRDefault="00856D5F" w:rsidP="00856D5F">
      <w:pPr>
        <w:spacing w:after="120"/>
        <w:jc w:val="both"/>
        <w:rPr>
          <w:rFonts w:eastAsia="Times New Roman" w:cs="Times New Roman"/>
          <w:u w:val="single"/>
          <w:lang w:eastAsia="hr-HR"/>
        </w:rPr>
      </w:pPr>
    </w:p>
    <w:p w14:paraId="1DAE07C6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u w:val="single"/>
          <w:lang w:val="en-US"/>
        </w:rPr>
      </w:pPr>
      <w:r w:rsidRPr="00A5452D">
        <w:rPr>
          <w:rFonts w:eastAsia="Times New Roman" w:cs="Times New Roman"/>
          <w:u w:val="single"/>
          <w:lang w:val="en-US"/>
        </w:rPr>
        <w:t>DNA:</w:t>
      </w:r>
    </w:p>
    <w:p w14:paraId="386CE6F6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44E52F67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1) </w:t>
      </w:r>
      <w:proofErr w:type="spellStart"/>
      <w:r w:rsidRPr="00A5452D">
        <w:rPr>
          <w:rFonts w:eastAsia="Times New Roman" w:cs="Times New Roman"/>
          <w:lang w:val="en-US"/>
        </w:rPr>
        <w:t>Stečajni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upravitelj</w:t>
      </w:r>
      <w:proofErr w:type="spellEnd"/>
      <w:r w:rsidRPr="00A5452D">
        <w:rPr>
          <w:rFonts w:eastAsia="Times New Roman" w:cs="Times New Roman"/>
          <w:lang w:val="en-US"/>
        </w:rPr>
        <w:t xml:space="preserve">: Josip </w:t>
      </w:r>
      <w:proofErr w:type="spellStart"/>
      <w:r w:rsidRPr="00A5452D">
        <w:rPr>
          <w:rFonts w:eastAsia="Times New Roman" w:cs="Times New Roman"/>
          <w:lang w:val="en-US"/>
        </w:rPr>
        <w:t>Hrga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iz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Splita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Bihaćka</w:t>
      </w:r>
      <w:proofErr w:type="spellEnd"/>
      <w:r w:rsidRPr="00A5452D">
        <w:rPr>
          <w:rFonts w:eastAsia="Times New Roman" w:cs="Times New Roman"/>
          <w:lang w:val="en-US"/>
        </w:rPr>
        <w:t xml:space="preserve"> 15,   </w:t>
      </w:r>
    </w:p>
    <w:p w14:paraId="27585990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2) </w:t>
      </w:r>
      <w:proofErr w:type="spellStart"/>
      <w:r w:rsidRPr="00A5452D">
        <w:rPr>
          <w:rFonts w:eastAsia="Times New Roman" w:cs="Times New Roman"/>
          <w:lang w:val="en-US"/>
        </w:rPr>
        <w:t>Porezna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uprava</w:t>
      </w:r>
      <w:proofErr w:type="spellEnd"/>
      <w:r w:rsidRPr="00A5452D">
        <w:rPr>
          <w:rFonts w:eastAsia="Times New Roman" w:cs="Times New Roman"/>
          <w:lang w:val="en-US"/>
        </w:rPr>
        <w:t xml:space="preserve"> u </w:t>
      </w:r>
      <w:proofErr w:type="spellStart"/>
      <w:r w:rsidRPr="00A5452D">
        <w:rPr>
          <w:rFonts w:eastAsia="Times New Roman" w:cs="Times New Roman"/>
          <w:lang w:val="en-US"/>
        </w:rPr>
        <w:t>Splitu</w:t>
      </w:r>
      <w:proofErr w:type="spellEnd"/>
      <w:r w:rsidRPr="00A5452D">
        <w:rPr>
          <w:rFonts w:eastAsia="Times New Roman" w:cs="Times New Roman"/>
          <w:lang w:val="en-US"/>
        </w:rPr>
        <w:t xml:space="preserve">, Split, </w:t>
      </w:r>
    </w:p>
    <w:p w14:paraId="0370A64F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3) </w:t>
      </w:r>
      <w:proofErr w:type="spellStart"/>
      <w:r w:rsidRPr="00A5452D">
        <w:rPr>
          <w:rFonts w:eastAsia="Times New Roman" w:cs="Times New Roman"/>
          <w:lang w:val="en-US"/>
        </w:rPr>
        <w:t>Županijsko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državno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odvjetništvo-Građansko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upravni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odjel</w:t>
      </w:r>
      <w:proofErr w:type="spellEnd"/>
      <w:r w:rsidRPr="00A5452D">
        <w:rPr>
          <w:rFonts w:eastAsia="Times New Roman" w:cs="Times New Roman"/>
          <w:lang w:val="en-US"/>
        </w:rPr>
        <w:t xml:space="preserve">, Split, </w:t>
      </w:r>
      <w:proofErr w:type="spellStart"/>
      <w:r w:rsidRPr="00A5452D">
        <w:rPr>
          <w:rFonts w:eastAsia="Times New Roman" w:cs="Times New Roman"/>
          <w:lang w:val="en-US"/>
        </w:rPr>
        <w:t>Gundulićeva</w:t>
      </w:r>
      <w:proofErr w:type="spellEnd"/>
      <w:r w:rsidRPr="00A5452D">
        <w:rPr>
          <w:rFonts w:eastAsia="Times New Roman" w:cs="Times New Roman"/>
          <w:lang w:val="en-US"/>
        </w:rPr>
        <w:t xml:space="preserve"> 29, </w:t>
      </w:r>
    </w:p>
    <w:p w14:paraId="13A8D2A2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4) </w:t>
      </w:r>
      <w:proofErr w:type="spellStart"/>
      <w:r w:rsidRPr="00A5452D">
        <w:rPr>
          <w:rFonts w:eastAsia="Times New Roman" w:cs="Times New Roman"/>
          <w:lang w:val="en-US"/>
        </w:rPr>
        <w:t>Financijska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agencija</w:t>
      </w:r>
      <w:proofErr w:type="spellEnd"/>
      <w:r w:rsidRPr="00A5452D">
        <w:rPr>
          <w:rFonts w:eastAsia="Times New Roman" w:cs="Times New Roman"/>
          <w:lang w:val="en-US"/>
        </w:rPr>
        <w:t xml:space="preserve"> – </w:t>
      </w:r>
      <w:proofErr w:type="spellStart"/>
      <w:r w:rsidRPr="00A5452D">
        <w:rPr>
          <w:rFonts w:eastAsia="Times New Roman" w:cs="Times New Roman"/>
          <w:lang w:val="en-US"/>
        </w:rPr>
        <w:t>Područni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centar</w:t>
      </w:r>
      <w:proofErr w:type="spellEnd"/>
      <w:r w:rsidRPr="00A5452D">
        <w:rPr>
          <w:rFonts w:eastAsia="Times New Roman" w:cs="Times New Roman"/>
          <w:lang w:val="en-US"/>
        </w:rPr>
        <w:t xml:space="preserve"> Split, Split, </w:t>
      </w:r>
    </w:p>
    <w:p w14:paraId="4EA55197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</w:t>
      </w:r>
      <w:proofErr w:type="spellStart"/>
      <w:r w:rsidRPr="00A5452D">
        <w:rPr>
          <w:rFonts w:eastAsia="Times New Roman" w:cs="Times New Roman"/>
          <w:lang w:val="en-US"/>
        </w:rPr>
        <w:t>Mažuranićevo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šetalište</w:t>
      </w:r>
      <w:proofErr w:type="spellEnd"/>
      <w:r w:rsidRPr="00A5452D">
        <w:rPr>
          <w:rFonts w:eastAsia="Times New Roman" w:cs="Times New Roman"/>
          <w:lang w:val="en-US"/>
        </w:rPr>
        <w:t xml:space="preserve"> 24b, </w:t>
      </w:r>
      <w:proofErr w:type="spellStart"/>
      <w:r w:rsidRPr="00A5452D">
        <w:rPr>
          <w:rFonts w:eastAsia="Times New Roman" w:cs="Times New Roman"/>
          <w:lang w:val="en-US"/>
        </w:rPr>
        <w:t>nakon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pravomoćnosti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uz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potvrdu</w:t>
      </w:r>
      <w:proofErr w:type="spellEnd"/>
      <w:r w:rsidRPr="00A5452D">
        <w:rPr>
          <w:rFonts w:eastAsia="Times New Roman" w:cs="Times New Roman"/>
          <w:lang w:val="en-US"/>
        </w:rPr>
        <w:t xml:space="preserve"> o </w:t>
      </w:r>
      <w:proofErr w:type="spellStart"/>
      <w:r w:rsidRPr="00A5452D">
        <w:rPr>
          <w:rFonts w:eastAsia="Times New Roman" w:cs="Times New Roman"/>
          <w:lang w:val="en-US"/>
        </w:rPr>
        <w:t>pravomoćnosti</w:t>
      </w:r>
      <w:proofErr w:type="spellEnd"/>
      <w:r w:rsidRPr="00A5452D">
        <w:rPr>
          <w:rFonts w:eastAsia="Times New Roman" w:cs="Times New Roman"/>
          <w:lang w:val="en-US"/>
        </w:rPr>
        <w:t>,</w:t>
      </w:r>
    </w:p>
    <w:p w14:paraId="3737E54C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5) </w:t>
      </w:r>
      <w:proofErr w:type="spellStart"/>
      <w:r w:rsidRPr="00A5452D">
        <w:rPr>
          <w:rFonts w:eastAsia="Times New Roman" w:cs="Times New Roman"/>
          <w:lang w:val="en-US"/>
        </w:rPr>
        <w:t>Sudski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registar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ovog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Suda-ovdje</w:t>
      </w:r>
      <w:proofErr w:type="spellEnd"/>
      <w:r w:rsidRPr="00A5452D">
        <w:rPr>
          <w:rFonts w:eastAsia="Times New Roman" w:cs="Times New Roman"/>
          <w:lang w:val="en-US"/>
        </w:rPr>
        <w:t xml:space="preserve">, </w:t>
      </w:r>
      <w:proofErr w:type="spellStart"/>
      <w:r w:rsidRPr="00A5452D">
        <w:rPr>
          <w:rFonts w:eastAsia="Times New Roman" w:cs="Times New Roman"/>
          <w:lang w:val="en-US"/>
        </w:rPr>
        <w:t>nakon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pravomoćnosti</w:t>
      </w:r>
      <w:proofErr w:type="spellEnd"/>
      <w:r w:rsidRPr="00A5452D">
        <w:rPr>
          <w:rFonts w:eastAsia="Times New Roman" w:cs="Times New Roman"/>
          <w:lang w:val="en-US"/>
        </w:rPr>
        <w:t xml:space="preserve"> i </w:t>
      </w:r>
      <w:proofErr w:type="spellStart"/>
      <w:r w:rsidRPr="00A5452D">
        <w:rPr>
          <w:rFonts w:eastAsia="Times New Roman" w:cs="Times New Roman"/>
          <w:lang w:val="en-US"/>
        </w:rPr>
        <w:t>uz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potvrdu</w:t>
      </w:r>
      <w:proofErr w:type="spellEnd"/>
      <w:r w:rsidRPr="00A5452D">
        <w:rPr>
          <w:rFonts w:eastAsia="Times New Roman" w:cs="Times New Roman"/>
          <w:lang w:val="en-US"/>
        </w:rPr>
        <w:t xml:space="preserve"> o </w:t>
      </w:r>
      <w:proofErr w:type="spellStart"/>
      <w:r w:rsidRPr="00A5452D">
        <w:rPr>
          <w:rFonts w:eastAsia="Times New Roman" w:cs="Times New Roman"/>
          <w:lang w:val="en-US"/>
        </w:rPr>
        <w:t>pravomoćnosti</w:t>
      </w:r>
      <w:proofErr w:type="spellEnd"/>
      <w:r w:rsidRPr="00A5452D">
        <w:rPr>
          <w:rFonts w:eastAsia="Times New Roman" w:cs="Times New Roman"/>
          <w:lang w:val="en-US"/>
        </w:rPr>
        <w:t>,</w:t>
      </w:r>
    </w:p>
    <w:p w14:paraId="76646D79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6) </w:t>
      </w:r>
      <w:proofErr w:type="spellStart"/>
      <w:r w:rsidRPr="00A5452D">
        <w:rPr>
          <w:rFonts w:eastAsia="Times New Roman" w:cs="Times New Roman"/>
          <w:lang w:val="en-US"/>
        </w:rPr>
        <w:t>Mrežna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stranica</w:t>
      </w:r>
      <w:proofErr w:type="spellEnd"/>
      <w:r w:rsidRPr="00A5452D">
        <w:rPr>
          <w:rFonts w:eastAsia="Times New Roman" w:cs="Times New Roman"/>
          <w:lang w:val="en-US"/>
        </w:rPr>
        <w:t xml:space="preserve"> e-</w:t>
      </w:r>
      <w:proofErr w:type="spellStart"/>
      <w:r w:rsidRPr="00A5452D">
        <w:rPr>
          <w:rFonts w:eastAsia="Times New Roman" w:cs="Times New Roman"/>
          <w:lang w:val="en-US"/>
        </w:rPr>
        <w:t>Oglasna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ploča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sudova</w:t>
      </w:r>
      <w:proofErr w:type="spellEnd"/>
      <w:r w:rsidRPr="00A5452D">
        <w:rPr>
          <w:rFonts w:eastAsia="Times New Roman" w:cs="Times New Roman"/>
          <w:lang w:val="en-US"/>
        </w:rPr>
        <w:t xml:space="preserve"> – </w:t>
      </w:r>
      <w:proofErr w:type="spellStart"/>
      <w:r w:rsidRPr="00A5452D">
        <w:rPr>
          <w:rFonts w:eastAsia="Times New Roman" w:cs="Times New Roman"/>
          <w:lang w:val="en-US"/>
        </w:rPr>
        <w:t>rok</w:t>
      </w:r>
      <w:proofErr w:type="spellEnd"/>
      <w:r w:rsidRPr="00A5452D">
        <w:rPr>
          <w:rFonts w:eastAsia="Times New Roman" w:cs="Times New Roman"/>
          <w:lang w:val="en-US"/>
        </w:rPr>
        <w:t xml:space="preserve"> 20. dana,</w:t>
      </w:r>
    </w:p>
    <w:p w14:paraId="05C8A522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7) </w:t>
      </w:r>
      <w:proofErr w:type="spellStart"/>
      <w:r w:rsidRPr="00A5452D">
        <w:rPr>
          <w:rFonts w:eastAsia="Times New Roman" w:cs="Times New Roman"/>
          <w:lang w:val="en-US"/>
        </w:rPr>
        <w:t>Spis</w:t>
      </w:r>
      <w:proofErr w:type="spellEnd"/>
      <w:r w:rsidRPr="00A5452D">
        <w:rPr>
          <w:rFonts w:eastAsia="Times New Roman" w:cs="Times New Roman"/>
          <w:lang w:val="en-US"/>
        </w:rPr>
        <w:t>.</w:t>
      </w:r>
    </w:p>
    <w:p w14:paraId="7D73CBA9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5E590914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18BE39AE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54B793E3" w14:textId="77777777" w:rsidR="00856D5F" w:rsidRPr="00A5452D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Split, 05. </w:t>
      </w:r>
      <w:proofErr w:type="spellStart"/>
      <w:r w:rsidRPr="00A5452D">
        <w:rPr>
          <w:rFonts w:eastAsia="Times New Roman" w:cs="Times New Roman"/>
          <w:lang w:val="en-US"/>
        </w:rPr>
        <w:t>travnja</w:t>
      </w:r>
      <w:proofErr w:type="spellEnd"/>
      <w:r w:rsidRPr="00A5452D">
        <w:rPr>
          <w:rFonts w:eastAsia="Times New Roman" w:cs="Times New Roman"/>
          <w:lang w:val="en-US"/>
        </w:rPr>
        <w:t xml:space="preserve"> 2017.                                               S U D A C:</w:t>
      </w:r>
    </w:p>
    <w:p w14:paraId="21B156D7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  <w:r w:rsidRPr="00A5452D">
        <w:rPr>
          <w:rFonts w:eastAsia="Times New Roman" w:cs="Times New Roman"/>
          <w:lang w:val="en-US"/>
        </w:rPr>
        <w:t xml:space="preserve">                                                                                    </w:t>
      </w:r>
      <w:proofErr w:type="spellStart"/>
      <w:r w:rsidRPr="00A5452D">
        <w:rPr>
          <w:rFonts w:eastAsia="Times New Roman" w:cs="Times New Roman"/>
          <w:lang w:val="en-US"/>
        </w:rPr>
        <w:t>Jozo</w:t>
      </w:r>
      <w:proofErr w:type="spellEnd"/>
      <w:r w:rsidRPr="00A5452D">
        <w:rPr>
          <w:rFonts w:eastAsia="Times New Roman" w:cs="Times New Roman"/>
          <w:lang w:val="en-US"/>
        </w:rPr>
        <w:t xml:space="preserve"> </w:t>
      </w:r>
      <w:proofErr w:type="spellStart"/>
      <w:r w:rsidRPr="00A5452D">
        <w:rPr>
          <w:rFonts w:eastAsia="Times New Roman" w:cs="Times New Roman"/>
          <w:lang w:val="en-US"/>
        </w:rPr>
        <w:t>Ćaleta</w:t>
      </w:r>
      <w:proofErr w:type="spellEnd"/>
      <w:r w:rsidRPr="00A5452D">
        <w:rPr>
          <w:rFonts w:eastAsia="Times New Roman" w:cs="Times New Roman"/>
          <w:lang w:val="en-US"/>
        </w:rPr>
        <w:t>,</w:t>
      </w:r>
    </w:p>
    <w:p w14:paraId="2B5D34BF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31BD5788" w14:textId="77777777" w:rsidR="00856D5F" w:rsidRPr="00856D5F" w:rsidRDefault="00856D5F" w:rsidP="00856D5F">
      <w:pPr>
        <w:spacing w:after="0"/>
        <w:rPr>
          <w:rFonts w:eastAsia="Times New Roman" w:cs="Times New Roman"/>
          <w:lang w:val="en-US"/>
        </w:rPr>
      </w:pPr>
    </w:p>
    <w:p w14:paraId="47D3D592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24B521B9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53DB8E52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28EFD102" w14:textId="77777777" w:rsidR="00856D5F" w:rsidRPr="00856D5F" w:rsidRDefault="00856D5F" w:rsidP="00856D5F">
      <w:pPr>
        <w:spacing w:after="0"/>
        <w:jc w:val="both"/>
        <w:rPr>
          <w:rFonts w:eastAsia="Times New Roman" w:cs="Times New Roman"/>
          <w:lang w:val="en-US"/>
        </w:rPr>
      </w:pPr>
    </w:p>
    <w:p w14:paraId="1331FED0" w14:textId="77777777" w:rsidR="00AE649C" w:rsidRPr="00B76F3C" w:rsidRDefault="00AE649C" w:rsidP="004F27AE">
      <w:pPr>
        <w:pStyle w:val="NormaleSPIS"/>
      </w:pPr>
    </w:p>
    <w:sectPr w:rsidR="00AE649C" w:rsidRPr="00B76F3C" w:rsidSect="0032366B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A6391" w14:textId="77777777" w:rsidR="00FB4581" w:rsidRDefault="00FB4581" w:rsidP="00537B78">
      <w:r>
        <w:separator/>
      </w:r>
    </w:p>
  </w:endnote>
  <w:endnote w:type="continuationSeparator" w:id="0">
    <w:p w14:paraId="615E8DF7" w14:textId="77777777" w:rsidR="00FB4581" w:rsidRDefault="00FB4581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9451" w14:textId="77777777" w:rsidR="00FB4581" w:rsidRDefault="00FB4581" w:rsidP="00537B78">
      <w:r>
        <w:separator/>
      </w:r>
    </w:p>
  </w:footnote>
  <w:footnote w:type="continuationSeparator" w:id="0">
    <w:p w14:paraId="20163420" w14:textId="77777777" w:rsidR="00FB4581" w:rsidRDefault="00FB4581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BA5A" w14:textId="77777777" w:rsidR="008333A9" w:rsidRDefault="001C4583">
    <w:pPr>
      <w:pStyle w:val="Header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DCFC76"/>
    <w:lvl w:ilvl="0">
      <w:start w:val="1"/>
      <w:numFmt w:val="decimal"/>
      <w:pStyle w:val="ListNumber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D3E459E0"/>
    <w:lvl w:ilvl="0">
      <w:start w:val="1"/>
      <w:numFmt w:val="decimal"/>
      <w:pStyle w:val="ListNumber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3CB078B0"/>
    <w:lvl w:ilvl="0">
      <w:start w:val="1"/>
      <w:numFmt w:val="decimal"/>
      <w:pStyle w:val="ListNumber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04127C20"/>
    <w:lvl w:ilvl="0">
      <w:start w:val="1"/>
      <w:numFmt w:val="decimal"/>
      <w:pStyle w:val="ListNumber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3AE02778"/>
    <w:lvl w:ilvl="0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446A36"/>
    <w:lvl w:ilvl="0">
      <w:start w:val="1"/>
      <w:numFmt w:val="bullet"/>
      <w:pStyle w:val="ListBullet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144E84"/>
    <w:lvl w:ilvl="0">
      <w:start w:val="1"/>
      <w:numFmt w:val="bullet"/>
      <w:pStyle w:val="ListBullet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44578C"/>
    <w:lvl w:ilvl="0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FE55B2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 w15:restartNumberingAfterBreak="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 w15:restartNumberingAfterBreak="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 w15:restartNumberingAfterBreak="0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0B2B2107"/>
    <w:multiLevelType w:val="multilevel"/>
    <w:tmpl w:val="0CB608A8"/>
    <w:numStyleLink w:val="NumListI"/>
  </w:abstractNum>
  <w:abstractNum w:abstractNumId="13" w15:restartNumberingAfterBreak="0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 w15:restartNumberingAfterBreak="0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 w15:restartNumberingAfterBreak="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 w15:restartNumberingAfterBreak="0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8825D6A"/>
    <w:multiLevelType w:val="multilevel"/>
    <w:tmpl w:val="041A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 w15:restartNumberingAfterBreak="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 w15:restartNumberingAfterBreak="0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 w15:restartNumberingAfterBreak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 w15:restartNumberingAfterBreak="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 w15:restartNumberingAfterBreak="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 w15:restartNumberingAfterBreak="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 w15:restartNumberingAfterBreak="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B6719"/>
    <w:multiLevelType w:val="hybridMultilevel"/>
    <w:tmpl w:val="09426492"/>
    <w:lvl w:ilvl="0" w:tplc="3CB2DAF6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 w15:restartNumberingAfterBreak="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 w15:restartNumberingAfterBreak="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 w15:restartNumberingAfterBreak="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 w15:restartNumberingAfterBreak="0">
    <w:nsid w:val="734A235C"/>
    <w:multiLevelType w:val="multilevel"/>
    <w:tmpl w:val="233E50AC"/>
    <w:numStyleLink w:val="NumList1"/>
  </w:abstractNum>
  <w:abstractNum w:abstractNumId="39" w15:restartNumberingAfterBreak="0">
    <w:nsid w:val="73D34071"/>
    <w:multiLevelType w:val="hybridMultilevel"/>
    <w:tmpl w:val="9170E44C"/>
    <w:lvl w:ilvl="0" w:tplc="C100C568">
      <w:start w:val="1"/>
      <w:numFmt w:val="decimal"/>
      <w:pStyle w:val="BodyText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70CAA"/>
    <w:multiLevelType w:val="multilevel"/>
    <w:tmpl w:val="DF20873A"/>
    <w:numStyleLink w:val="NumListOI"/>
  </w:abstractNum>
  <w:abstractNum w:abstractNumId="41" w15:restartNumberingAfterBreak="0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 w15:restartNumberingAfterBreak="0">
    <w:nsid w:val="7EAF58E6"/>
    <w:multiLevelType w:val="multilevel"/>
    <w:tmpl w:val="358ED2AE"/>
    <w:numStyleLink w:val="NumListA0"/>
  </w:abstractNum>
  <w:num w:numId="1" w16cid:durableId="113184360">
    <w:abstractNumId w:val="18"/>
  </w:num>
  <w:num w:numId="2" w16cid:durableId="1980185895">
    <w:abstractNumId w:val="29"/>
  </w:num>
  <w:num w:numId="3" w16cid:durableId="812677104">
    <w:abstractNumId w:val="17"/>
  </w:num>
  <w:num w:numId="4" w16cid:durableId="740567638">
    <w:abstractNumId w:val="39"/>
  </w:num>
  <w:num w:numId="5" w16cid:durableId="313411259">
    <w:abstractNumId w:val="41"/>
  </w:num>
  <w:num w:numId="6" w16cid:durableId="42752117">
    <w:abstractNumId w:val="19"/>
  </w:num>
  <w:num w:numId="7" w16cid:durableId="1660037092">
    <w:abstractNumId w:val="20"/>
  </w:num>
  <w:num w:numId="8" w16cid:durableId="235435460">
    <w:abstractNumId w:val="28"/>
  </w:num>
  <w:num w:numId="9" w16cid:durableId="1398699281">
    <w:abstractNumId w:val="15"/>
  </w:num>
  <w:num w:numId="10" w16cid:durableId="159588775">
    <w:abstractNumId w:val="34"/>
  </w:num>
  <w:num w:numId="11" w16cid:durableId="89129462">
    <w:abstractNumId w:val="14"/>
  </w:num>
  <w:num w:numId="12" w16cid:durableId="1799488467">
    <w:abstractNumId w:val="13"/>
  </w:num>
  <w:num w:numId="13" w16cid:durableId="1189029512">
    <w:abstractNumId w:val="37"/>
  </w:num>
  <w:num w:numId="14" w16cid:durableId="1518740200">
    <w:abstractNumId w:val="26"/>
  </w:num>
  <w:num w:numId="15" w16cid:durableId="2932233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020602">
    <w:abstractNumId w:val="30"/>
  </w:num>
  <w:num w:numId="17" w16cid:durableId="896090686">
    <w:abstractNumId w:val="23"/>
  </w:num>
  <w:num w:numId="18" w16cid:durableId="154759947">
    <w:abstractNumId w:val="36"/>
  </w:num>
  <w:num w:numId="19" w16cid:durableId="1578586474">
    <w:abstractNumId w:val="16"/>
  </w:num>
  <w:num w:numId="20" w16cid:durableId="468862522">
    <w:abstractNumId w:val="21"/>
  </w:num>
  <w:num w:numId="21" w16cid:durableId="1496916984">
    <w:abstractNumId w:val="22"/>
  </w:num>
  <w:num w:numId="22" w16cid:durableId="368264364">
    <w:abstractNumId w:val="17"/>
  </w:num>
  <w:num w:numId="23" w16cid:durableId="402876062">
    <w:abstractNumId w:val="32"/>
  </w:num>
  <w:num w:numId="24" w16cid:durableId="840436201">
    <w:abstractNumId w:val="7"/>
  </w:num>
  <w:num w:numId="25" w16cid:durableId="1998223690">
    <w:abstractNumId w:val="6"/>
  </w:num>
  <w:num w:numId="26" w16cid:durableId="780874757">
    <w:abstractNumId w:val="5"/>
  </w:num>
  <w:num w:numId="27" w16cid:durableId="716009651">
    <w:abstractNumId w:val="4"/>
  </w:num>
  <w:num w:numId="28" w16cid:durableId="1136221963">
    <w:abstractNumId w:val="8"/>
  </w:num>
  <w:num w:numId="29" w16cid:durableId="303585637">
    <w:abstractNumId w:val="3"/>
  </w:num>
  <w:num w:numId="30" w16cid:durableId="129828022">
    <w:abstractNumId w:val="2"/>
  </w:num>
  <w:num w:numId="31" w16cid:durableId="1649743630">
    <w:abstractNumId w:val="1"/>
  </w:num>
  <w:num w:numId="32" w16cid:durableId="153033011">
    <w:abstractNumId w:val="0"/>
  </w:num>
  <w:num w:numId="33" w16cid:durableId="1801458452">
    <w:abstractNumId w:val="35"/>
  </w:num>
  <w:num w:numId="34" w16cid:durableId="1687750432">
    <w:abstractNumId w:val="27"/>
  </w:num>
  <w:num w:numId="35" w16cid:durableId="42408562">
    <w:abstractNumId w:val="25"/>
  </w:num>
  <w:num w:numId="36" w16cid:durableId="1758020874">
    <w:abstractNumId w:val="11"/>
  </w:num>
  <w:num w:numId="37" w16cid:durableId="621225325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 w16cid:durableId="1938831581">
    <w:abstractNumId w:val="24"/>
  </w:num>
  <w:num w:numId="39" w16cid:durableId="376974132">
    <w:abstractNumId w:val="10"/>
  </w:num>
  <w:num w:numId="40" w16cid:durableId="1831631358">
    <w:abstractNumId w:val="9"/>
  </w:num>
  <w:num w:numId="41" w16cid:durableId="1115833699">
    <w:abstractNumId w:val="38"/>
  </w:num>
  <w:num w:numId="42" w16cid:durableId="829325018">
    <w:abstractNumId w:val="42"/>
  </w:num>
  <w:num w:numId="43" w16cid:durableId="41249678">
    <w:abstractNumId w:val="12"/>
  </w:num>
  <w:num w:numId="44" w16cid:durableId="494154007">
    <w:abstractNumId w:val="40"/>
  </w:num>
  <w:num w:numId="45" w16cid:durableId="1885025334">
    <w:abstractNumId w:val="16"/>
  </w:num>
  <w:num w:numId="46" w16cid:durableId="1191719742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D5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52D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210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581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44156"/>
  <w15:docId w15:val="{F56843B6-6B71-42BF-BBEF-F1DA3EFF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Heading6">
    <w:name w:val="heading 6"/>
    <w:basedOn w:val="Normal"/>
    <w:next w:val="Normal"/>
    <w:link w:val="Heading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Heading7">
    <w:name w:val="heading 7"/>
    <w:basedOn w:val="Normal"/>
    <w:next w:val="Normal"/>
    <w:link w:val="Heading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Heading8">
    <w:name w:val="heading 8"/>
    <w:basedOn w:val="Normal"/>
    <w:next w:val="Normal"/>
    <w:link w:val="Heading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Heading9">
    <w:name w:val="heading 9"/>
    <w:basedOn w:val="Normal"/>
    <w:next w:val="Normal"/>
    <w:link w:val="Heading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Heading1Char">
    <w:name w:val="Heading 1 Char"/>
    <w:basedOn w:val="DefaultParagraphFont"/>
    <w:link w:val="Heading1"/>
    <w:uiPriority w:val="9"/>
    <w:rsid w:val="004F27AE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rsid w:val="004F27AE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4F27AE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BodyText3">
    <w:name w:val="Body Text 3"/>
    <w:basedOn w:val="Normal"/>
    <w:link w:val="BodyText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DefaultParagraphFont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DefaultParagraphFont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Emphasis">
    <w:name w:val="Emphasis"/>
    <w:basedOn w:val="DefaultParagraphFont"/>
    <w:uiPriority w:val="20"/>
    <w:rsid w:val="00551CB3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Footer">
    <w:name w:val="footer"/>
    <w:basedOn w:val="Normal"/>
    <w:link w:val="Footer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DefaultParagraphFont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DefaultParagraphFont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IntenseEmphasis">
    <w:name w:val="Intense Emphasis"/>
    <w:basedOn w:val="DefaultParagraphFont"/>
    <w:uiPriority w:val="21"/>
    <w:qFormat/>
    <w:rsid w:val="00551CB3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List">
    <w:name w:val="List"/>
    <w:basedOn w:val="NormalDefault"/>
    <w:rsid w:val="00EB0D4C"/>
    <w:pPr>
      <w:spacing w:before="120" w:after="0"/>
      <w:ind w:left="567"/>
    </w:pPr>
  </w:style>
  <w:style w:type="paragraph" w:styleId="List2">
    <w:name w:val="List 2"/>
    <w:basedOn w:val="NormalDefault"/>
    <w:rsid w:val="00EB0D4C"/>
    <w:pPr>
      <w:spacing w:before="120" w:after="0"/>
      <w:ind w:left="851"/>
    </w:pPr>
  </w:style>
  <w:style w:type="paragraph" w:styleId="List3">
    <w:name w:val="List 3"/>
    <w:basedOn w:val="NormalDefault"/>
    <w:rsid w:val="00EB0D4C"/>
    <w:pPr>
      <w:spacing w:before="120" w:after="0"/>
      <w:ind w:left="1134"/>
    </w:pPr>
  </w:style>
  <w:style w:type="paragraph" w:styleId="List4">
    <w:name w:val="List 4"/>
    <w:basedOn w:val="NormalDefault"/>
    <w:rsid w:val="00EB0D4C"/>
    <w:pPr>
      <w:spacing w:before="120" w:after="0"/>
      <w:ind w:left="1418"/>
    </w:pPr>
  </w:style>
  <w:style w:type="paragraph" w:styleId="List5">
    <w:name w:val="List 5"/>
    <w:basedOn w:val="NormalDefault"/>
    <w:rsid w:val="00EB0D4C"/>
    <w:pPr>
      <w:spacing w:before="120" w:after="0"/>
      <w:ind w:left="1701"/>
    </w:pPr>
  </w:style>
  <w:style w:type="paragraph" w:styleId="ListBullet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ListBullet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ListBullet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ListBullet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ListBullet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ListContinue">
    <w:name w:val="List Continue"/>
    <w:basedOn w:val="NormalDefault"/>
    <w:rsid w:val="00EB0D4C"/>
    <w:pPr>
      <w:spacing w:before="60" w:after="0"/>
      <w:ind w:left="851"/>
    </w:pPr>
  </w:style>
  <w:style w:type="paragraph" w:styleId="ListContinue2">
    <w:name w:val="List Continue 2"/>
    <w:basedOn w:val="NormalDefault"/>
    <w:rsid w:val="00EB0D4C"/>
    <w:pPr>
      <w:spacing w:before="60" w:after="0"/>
      <w:ind w:left="1134"/>
    </w:pPr>
  </w:style>
  <w:style w:type="paragraph" w:styleId="ListContinue3">
    <w:name w:val="List Continue 3"/>
    <w:basedOn w:val="NormalDefault"/>
    <w:rsid w:val="00EB0D4C"/>
    <w:pPr>
      <w:spacing w:before="60" w:after="0"/>
      <w:ind w:left="1418"/>
    </w:pPr>
  </w:style>
  <w:style w:type="paragraph" w:styleId="ListContinue4">
    <w:name w:val="List Continue 4"/>
    <w:basedOn w:val="NormalDefault"/>
    <w:rsid w:val="00EB0D4C"/>
    <w:pPr>
      <w:spacing w:before="60" w:after="0"/>
      <w:ind w:left="1701"/>
    </w:pPr>
  </w:style>
  <w:style w:type="paragraph" w:styleId="ListContinue5">
    <w:name w:val="List Continue 5"/>
    <w:basedOn w:val="NormalDefault"/>
    <w:rsid w:val="00EB0D4C"/>
    <w:pPr>
      <w:spacing w:before="60" w:after="0"/>
      <w:ind w:left="1985"/>
    </w:pPr>
  </w:style>
  <w:style w:type="paragraph" w:styleId="ListNumber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ListNumber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ListNumber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ListNumber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ListNumber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ListParagraph">
    <w:name w:val="List Paragraph"/>
    <w:basedOn w:val="NormaleSPIS"/>
    <w:next w:val="ListaeSPIS"/>
    <w:link w:val="ListParagraphChar"/>
    <w:uiPriority w:val="34"/>
    <w:rsid w:val="00EB0D4C"/>
    <w:pPr>
      <w:tabs>
        <w:tab w:val="left" w:pos="851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ListParagraph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ListParagraph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ListParagraph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ListParagraph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ListParagraph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DefaultParagraphFont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DefaultParagraphFont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ListParagraph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ListParagraph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ListParagraph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ListParagraph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ListParagraph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ListParagraph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NoSpacing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ormal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NormalIndent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Heading5Char">
    <w:name w:val="Heading 5 Char"/>
    <w:basedOn w:val="DefaultParagraphFont"/>
    <w:link w:val="Heading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Heading6Char">
    <w:name w:val="Heading 6 Char"/>
    <w:basedOn w:val="DefaultParagraphFont"/>
    <w:link w:val="Heading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Heading7Char">
    <w:name w:val="Heading 7 Char"/>
    <w:basedOn w:val="DefaultParagraphFont"/>
    <w:link w:val="Heading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Heading8Char">
    <w:name w:val="Heading 8 Char"/>
    <w:basedOn w:val="DefaultParagraphFont"/>
    <w:link w:val="Heading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Heading9Char">
    <w:name w:val="Heading 9 Char"/>
    <w:basedOn w:val="DefaultParagraphFont"/>
    <w:link w:val="Heading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DefaultParagraphFont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DefaultParagraphFont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DefaultParagraphFont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DefaultParagraphFont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DefaultParagraphFont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DefaultParagraphFont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PageNumber">
    <w:name w:val="page number"/>
    <w:basedOn w:val="DefaultParagraphFont"/>
    <w:uiPriority w:val="99"/>
    <w:unhideWhenUsed/>
    <w:rsid w:val="00551CB3"/>
  </w:style>
  <w:style w:type="character" w:styleId="PlaceholderText">
    <w:name w:val="Placeholder Text"/>
    <w:basedOn w:val="DefaultParagraphFont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DefaultParagraphFont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DefaultParagraphFont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DefaultParagraphFont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DefaultParagraphFont"/>
    <w:qFormat/>
    <w:rsid w:val="00EB0D4C"/>
    <w:rPr>
      <w:spacing w:val="0"/>
    </w:rPr>
  </w:style>
  <w:style w:type="character" w:customStyle="1" w:styleId="Proir5pt">
    <w:name w:val="Prošir_5pt"/>
    <w:basedOn w:val="DefaultParagraphFont"/>
    <w:qFormat/>
    <w:rsid w:val="00EB0D4C"/>
    <w:rPr>
      <w:spacing w:val="100"/>
    </w:rPr>
  </w:style>
  <w:style w:type="paragraph" w:styleId="Quote">
    <w:name w:val="Quote"/>
    <w:basedOn w:val="Normal"/>
    <w:next w:val="Normal"/>
    <w:link w:val="QuoteChar"/>
    <w:uiPriority w:val="29"/>
    <w:rsid w:val="00551C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Footer"/>
    <w:rsid w:val="00551CB3"/>
  </w:style>
  <w:style w:type="character" w:styleId="Strong">
    <w:name w:val="Strong"/>
    <w:basedOn w:val="DefaultParagraphFont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Heading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Heading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SubtleEmphasis">
    <w:name w:val="Subtle Emphasis"/>
    <w:basedOn w:val="DefaultParagraphFont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NoSpacing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DefaultParagraphFont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TableGrid">
    <w:name w:val="Table Grid"/>
    <w:basedOn w:val="TableNormal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DefaultParagraphFont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DefaultParagraphFont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DefaultParagraphFont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yperlink">
    <w:name w:val="Hyperlink"/>
    <w:basedOn w:val="DefaultParagraphFont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DefaultParagraphFont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DefaultParagraphFont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Subtitle">
    <w:name w:val="Subtitle"/>
    <w:basedOn w:val="Normal"/>
    <w:next w:val="Normal"/>
    <w:link w:val="Subtitle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Title">
    <w:name w:val="Title"/>
    <w:basedOn w:val="Normal"/>
    <w:next w:val="Normal"/>
    <w:link w:val="Title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NoList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551CB3"/>
    <w:pPr>
      <w:numPr>
        <w:numId w:val="2"/>
      </w:numPr>
    </w:pPr>
  </w:style>
  <w:style w:type="numbering" w:styleId="ArticleSection">
    <w:name w:val="Outline List 3"/>
    <w:basedOn w:val="NoList"/>
    <w:uiPriority w:val="99"/>
    <w:semiHidden/>
    <w:unhideWhenUsed/>
    <w:rsid w:val="00551CB3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99"/>
    <w:semiHidden/>
    <w:unhideWhenUsed/>
    <w:rsid w:val="00551CB3"/>
  </w:style>
  <w:style w:type="paragraph" w:styleId="BlockText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551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51C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51CB3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1C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BookTitle">
    <w:name w:val="Book Title"/>
    <w:basedOn w:val="DefaultParagraphFont"/>
    <w:uiPriority w:val="99"/>
    <w:unhideWhenUsed/>
    <w:rsid w:val="00551CB3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51CB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ColorfulGrid">
    <w:name w:val="Colorful Grid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51C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C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C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DarkList">
    <w:name w:val="Dark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1CB3"/>
  </w:style>
  <w:style w:type="character" w:customStyle="1" w:styleId="DateChar">
    <w:name w:val="Date Char"/>
    <w:basedOn w:val="DefaultParagraphFont"/>
    <w:link w:val="Da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DocumentMap">
    <w:name w:val="Document Map"/>
    <w:basedOn w:val="Normal"/>
    <w:link w:val="DocumentMap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51CB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EndnoteReference">
    <w:name w:val="endnote reference"/>
    <w:basedOn w:val="DefaultParagraphFont"/>
    <w:uiPriority w:val="99"/>
    <w:semiHidden/>
    <w:unhideWhenUsed/>
    <w:rsid w:val="00551CB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EnvelopeReturn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551CB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Acronym">
    <w:name w:val="HTML Acronym"/>
    <w:basedOn w:val="DefaultParagraphFont"/>
    <w:uiPriority w:val="99"/>
    <w:semiHidden/>
    <w:unhideWhenUsed/>
    <w:rsid w:val="00551CB3"/>
  </w:style>
  <w:style w:type="paragraph" w:styleId="HTMLAddress">
    <w:name w:val="HTML Address"/>
    <w:basedOn w:val="Normal"/>
    <w:link w:val="HTMLAddress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Cite">
    <w:name w:val="HTML Cite"/>
    <w:basedOn w:val="DefaultParagraphFont"/>
    <w:uiPriority w:val="99"/>
    <w:semiHidden/>
    <w:unhideWhenUsed/>
    <w:rsid w:val="00551CB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51CB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Sample">
    <w:name w:val="HTML Sample"/>
    <w:basedOn w:val="DefaultParagraphFont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51CB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ntenseReference">
    <w:name w:val="Intense Reference"/>
    <w:basedOn w:val="DefaultParagraphFont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LightGrid">
    <w:name w:val="Light Grid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51CB3"/>
  </w:style>
  <w:style w:type="paragraph" w:styleId="MacroText">
    <w:name w:val="macro"/>
    <w:link w:val="MacroText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DefaultParagraphFont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51CB3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51CB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51CB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SubtleReference">
    <w:name w:val="Subtle Reference"/>
    <w:basedOn w:val="DefaultParagraphFont"/>
    <w:uiPriority w:val="99"/>
    <w:unhideWhenUsed/>
    <w:rsid w:val="00551CB3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DefaultParagraphFont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DefaultParagraphFont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DefaultParagraphFont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DefaultParagraphFont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DefaultParagraphFont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DefaultParagraphFont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DefaultParagraphFont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DefaultParagraphFont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St-184/2011-133</izvorni_sadrzaj>
    <derivirana_varijabla naziv="DomainObject.Oznaka_1">St-184/2011-133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Ul. 7 Kaštela bb, 21000 Split</izvorni_sadrzaj>
    <derivirana_varijabla naziv="DomainObject.Predmet.ProtustrankaFormatedWithAdress_1"> PIS dioničko društvo za inženjering, poslovne usluge i trgovinu, "u stečaju", Ul. 7 Kaštela bb, 21000 Split</derivirana_varijabla>
  </DomainObject.Predmet.ProtustrankaFormatedWithAdress>
  <DomainObject.Predmet.ProtustrankaFormatedWithAdressOIB>
    <izvorni_sadrzaj> PIS dioničko društvo za inženjering, poslovne usluge i trgovinu, "u stečaju", OIB 57879887260, Ul. 7 Kaštela bb, 21000 Split</izvorni_sadrzaj>
    <derivirana_varijabla naziv="DomainObject.Predmet.ProtustrankaFormatedWithAdressOIB_1"> PIS dioničko društvo za inženjering, poslovne usluge i trgovinu, "u stečaju", OIB 57879887260, Ul. 7 Kaštela bb, 21000 Split</derivirana_varijabla>
  </DomainObject.Predmet.ProtustrankaFormatedWithAdressOIB>
  <DomainObject.Predmet.ProtustrankaWithAdress>
    <izvorni_sadrzaj>PIS dioničko društvo za inženjering, poslovne usluge i trgovinu, "u stečaju" Ul. 7 Kaštela bb, 21000 Split</izvorni_sadrzaj>
    <derivirana_varijabla naziv="DomainObject.Predmet.ProtustrankaWithAdress_1">PIS dioničko društvo za inženjering, poslovne usluge i trgovinu, "u stečaju" Ul. 7 Kaštela bb, 21000 Split</derivirana_varijabla>
  </DomainObject.Predmet.ProtustrankaWithAdress>
  <DomainObject.Predmet.ProtustrankaWithAdressOIB>
    <izvorni_sadrzaj>PIS dioničko društvo za inženjering, poslovne usluge i trgovinu, "u stečaju", OIB 57879887260, Ul. 7 Kaštela bb, 21000 Split</izvorni_sadrzaj>
    <derivirana_varijabla naziv="DomainObject.Predmet.ProtustrankaWithAdressOIB_1">PIS dioničko društvo za inženjering, poslovne usluge i trgovinu, "u stečaju", OIB 57879887260, Ul. 7 Kaštela bb, 21000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Ul. 7 Kaštela bb, 21000 Split</item>
    </izvorni_sadrzaj>
    <derivirana_varijabla naziv="DomainObject.Predmet.ProtuStrankaListFormatedWithAdress_1">
      <item>PIS dioničko društvo za inženjering, poslovne usluge i trgovinu, "u stečaju", Ul. 7 Kaštela bb, 21000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Ul. 7 Kaštela bb, 21000 Split</item>
    </izvorni_sadrzaj>
    <derivirana_varijabla naziv="DomainObject.Predmet.ProtuStrankaListFormatedWithAdressOIB_1">
      <item>PIS dioničko društvo za inženjering, poslovne usluge i trgovinu, "u stečaju", OIB 57879887260, Ul. 7 Kaštela bb, 21000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St-184/2011-133</izvorni_sadrzaj>
    <derivirana_varijabla naziv="DomainObject.PoslovniBrojDokumenta_1">St-184/2011-133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Ul. 7 Kaštela bb, 21000 Split</izvorni_sadrzaj>
    <derivirana_varijabla naziv="DomainObject.Predmet.ProtustrankaIDrugiAdressOIB_1">PIS dioničko društvo za inženjering, poslovne usluge i trgovinu, "u stečaju", OIB 57879887260, Ul. 7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9D7585C-8EC9-433D-8DDE-9A395FCF7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Prazni eSPIS predložak s naputkom</vt:lpstr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Nemanja Bačić</cp:lastModifiedBy>
  <cp:revision>2</cp:revision>
  <dcterms:created xsi:type="dcterms:W3CDTF">2023-01-05T13:43:00Z</dcterms:created>
  <dcterms:modified xsi:type="dcterms:W3CDTF">2023-01-05T13:43:00Z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false</vt:bool>
  </property>
  <property fmtid="{D5CDD505-2E9C-101B-9397-08002B2CF9AE}" pid="3" name="Saved">
    <vt:bool>true</vt:bool>
  </property>
  <property fmtid="{D5CDD505-2E9C-101B-9397-08002B2CF9AE}" pid="4" name="BrojStranica">
    <vt:i4>3</vt:i4>
  </property>
  <property fmtid="{D5CDD505-2E9C-101B-9397-08002B2CF9AE}" pid="5" name="Naslov">
    <vt:lpwstr>St-184/2011-133 / Odluka - Rješenje - obustava i zaključenje stečajnog postupka zbog nedostatnosti stečajne mase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